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3E" w:rsidRDefault="0026763E" w:rsidP="009F4816">
      <w:pPr>
        <w:widowControl/>
        <w:autoSpaceDE/>
        <w:autoSpaceDN/>
        <w:adjustRightInd/>
        <w:spacing w:line="276" w:lineRule="auto"/>
        <w:ind w:left="4395"/>
        <w:rPr>
          <w:b/>
          <w:sz w:val="26"/>
          <w:szCs w:val="26"/>
        </w:rPr>
      </w:pPr>
      <w:bookmarkStart w:id="0" w:name="_GoBack"/>
      <w:bookmarkEnd w:id="0"/>
    </w:p>
    <w:p w:rsidR="009F4816" w:rsidRPr="009F4816" w:rsidRDefault="009F4816" w:rsidP="009F4816">
      <w:pPr>
        <w:widowControl/>
        <w:autoSpaceDE/>
        <w:autoSpaceDN/>
        <w:adjustRightInd/>
        <w:spacing w:line="276" w:lineRule="auto"/>
        <w:ind w:left="4395"/>
        <w:rPr>
          <w:b/>
          <w:sz w:val="26"/>
          <w:szCs w:val="26"/>
        </w:rPr>
      </w:pPr>
      <w:r w:rsidRPr="009F4816">
        <w:rPr>
          <w:b/>
          <w:sz w:val="26"/>
          <w:szCs w:val="26"/>
        </w:rPr>
        <w:t>УТВЕРЖДЕНО</w:t>
      </w:r>
    </w:p>
    <w:p w:rsidR="009F4816" w:rsidRPr="009F4816" w:rsidRDefault="009F4816" w:rsidP="009F4816">
      <w:pPr>
        <w:widowControl/>
        <w:autoSpaceDE/>
        <w:autoSpaceDN/>
        <w:adjustRightInd/>
        <w:spacing w:line="276" w:lineRule="auto"/>
        <w:ind w:left="4395"/>
        <w:rPr>
          <w:b/>
          <w:sz w:val="26"/>
          <w:szCs w:val="26"/>
        </w:rPr>
      </w:pPr>
      <w:r w:rsidRPr="009F4816">
        <w:rPr>
          <w:b/>
          <w:sz w:val="26"/>
          <w:szCs w:val="26"/>
        </w:rPr>
        <w:t>Приказом Территориального органа Федеральной службы государственной статистики по Ростовской области</w:t>
      </w:r>
    </w:p>
    <w:p w:rsidR="009F4816" w:rsidRPr="009F4816" w:rsidRDefault="009F4816" w:rsidP="009F4816">
      <w:pPr>
        <w:widowControl/>
        <w:autoSpaceDE/>
        <w:autoSpaceDN/>
        <w:adjustRightInd/>
        <w:spacing w:line="276" w:lineRule="auto"/>
        <w:ind w:left="4395"/>
        <w:rPr>
          <w:b/>
          <w:sz w:val="26"/>
          <w:szCs w:val="26"/>
        </w:rPr>
      </w:pPr>
      <w:r w:rsidRPr="009F4816">
        <w:rPr>
          <w:b/>
          <w:sz w:val="26"/>
          <w:szCs w:val="26"/>
        </w:rPr>
        <w:t>от «</w:t>
      </w:r>
      <w:r w:rsidR="00B849BC">
        <w:rPr>
          <w:b/>
          <w:sz w:val="26"/>
          <w:szCs w:val="26"/>
        </w:rPr>
        <w:t>01</w:t>
      </w:r>
      <w:r w:rsidRPr="009F4816">
        <w:rPr>
          <w:b/>
          <w:sz w:val="26"/>
          <w:szCs w:val="26"/>
        </w:rPr>
        <w:t xml:space="preserve">» </w:t>
      </w:r>
      <w:r w:rsidR="00B849BC">
        <w:rPr>
          <w:b/>
          <w:sz w:val="26"/>
          <w:szCs w:val="26"/>
        </w:rPr>
        <w:t>сентября</w:t>
      </w:r>
      <w:r w:rsidR="00B90561">
        <w:rPr>
          <w:b/>
          <w:sz w:val="26"/>
          <w:szCs w:val="26"/>
        </w:rPr>
        <w:t xml:space="preserve"> </w:t>
      </w:r>
      <w:r w:rsidRPr="009F4816">
        <w:rPr>
          <w:b/>
          <w:sz w:val="26"/>
          <w:szCs w:val="26"/>
        </w:rPr>
        <w:t>20</w:t>
      </w:r>
      <w:r w:rsidR="00C40D3C">
        <w:rPr>
          <w:b/>
          <w:sz w:val="26"/>
          <w:szCs w:val="26"/>
        </w:rPr>
        <w:t>21</w:t>
      </w:r>
      <w:r w:rsidRPr="009F4816">
        <w:rPr>
          <w:b/>
          <w:sz w:val="26"/>
          <w:szCs w:val="26"/>
        </w:rPr>
        <w:t xml:space="preserve"> г. № </w:t>
      </w:r>
      <w:r w:rsidR="00B849BC">
        <w:rPr>
          <w:b/>
          <w:sz w:val="26"/>
          <w:szCs w:val="26"/>
        </w:rPr>
        <w:t>96</w:t>
      </w:r>
      <w:r w:rsidRPr="009F4816">
        <w:rPr>
          <w:b/>
          <w:sz w:val="26"/>
          <w:szCs w:val="26"/>
        </w:rPr>
        <w:t xml:space="preserve"> </w:t>
      </w:r>
    </w:p>
    <w:p w:rsidR="002063E3" w:rsidRDefault="002063E3">
      <w:pPr>
        <w:pStyle w:val="Style3"/>
        <w:widowControl/>
        <w:spacing w:line="240" w:lineRule="exact"/>
        <w:ind w:right="10"/>
        <w:rPr>
          <w:sz w:val="20"/>
          <w:szCs w:val="20"/>
        </w:rPr>
      </w:pPr>
    </w:p>
    <w:p w:rsidR="002063E3" w:rsidRDefault="002063E3">
      <w:pPr>
        <w:pStyle w:val="Style3"/>
        <w:widowControl/>
        <w:spacing w:line="240" w:lineRule="exact"/>
        <w:ind w:right="10"/>
        <w:rPr>
          <w:sz w:val="20"/>
          <w:szCs w:val="20"/>
        </w:rPr>
      </w:pPr>
    </w:p>
    <w:p w:rsidR="002063E3" w:rsidRDefault="002063E3">
      <w:pPr>
        <w:pStyle w:val="Style3"/>
        <w:widowControl/>
        <w:spacing w:line="240" w:lineRule="exact"/>
        <w:ind w:right="10"/>
        <w:rPr>
          <w:sz w:val="20"/>
          <w:szCs w:val="20"/>
        </w:rPr>
      </w:pPr>
    </w:p>
    <w:p w:rsidR="002063E3" w:rsidRDefault="002063E3">
      <w:pPr>
        <w:pStyle w:val="Style3"/>
        <w:widowControl/>
        <w:spacing w:before="106" w:line="240" w:lineRule="auto"/>
        <w:ind w:right="10"/>
        <w:rPr>
          <w:rStyle w:val="FontStyle14"/>
        </w:rPr>
      </w:pPr>
      <w:r>
        <w:rPr>
          <w:rStyle w:val="FontStyle14"/>
        </w:rPr>
        <w:t>ПОЛОЖЕНИЕ</w:t>
      </w:r>
    </w:p>
    <w:p w:rsidR="002063E3" w:rsidRDefault="002063E3">
      <w:pPr>
        <w:pStyle w:val="Style3"/>
        <w:widowControl/>
        <w:spacing w:line="240" w:lineRule="exact"/>
        <w:ind w:left="1315" w:right="1315"/>
        <w:rPr>
          <w:sz w:val="20"/>
          <w:szCs w:val="20"/>
        </w:rPr>
      </w:pPr>
    </w:p>
    <w:p w:rsidR="009F4816" w:rsidRPr="00690032" w:rsidRDefault="002063E3" w:rsidP="00690032">
      <w:pPr>
        <w:tabs>
          <w:tab w:val="left" w:pos="1134"/>
          <w:tab w:val="left" w:pos="1418"/>
        </w:tabs>
        <w:ind w:firstLine="720"/>
        <w:jc w:val="center"/>
        <w:rPr>
          <w:rStyle w:val="FontStyle14"/>
          <w:sz w:val="28"/>
          <w:szCs w:val="28"/>
        </w:rPr>
      </w:pPr>
      <w:r w:rsidRPr="00690032">
        <w:rPr>
          <w:rStyle w:val="FontStyle14"/>
          <w:sz w:val="28"/>
          <w:szCs w:val="28"/>
        </w:rPr>
        <w:t xml:space="preserve">об Административном отделе </w:t>
      </w:r>
    </w:p>
    <w:p w:rsidR="009F4816" w:rsidRPr="00690032" w:rsidRDefault="009F4816" w:rsidP="00690032">
      <w:pPr>
        <w:tabs>
          <w:tab w:val="left" w:pos="1134"/>
          <w:tab w:val="left" w:pos="1418"/>
        </w:tabs>
        <w:ind w:firstLine="720"/>
        <w:jc w:val="center"/>
        <w:rPr>
          <w:b/>
          <w:bCs/>
          <w:sz w:val="28"/>
          <w:szCs w:val="28"/>
        </w:rPr>
      </w:pPr>
      <w:r w:rsidRPr="00690032">
        <w:rPr>
          <w:b/>
          <w:bCs/>
          <w:sz w:val="28"/>
          <w:szCs w:val="28"/>
        </w:rPr>
        <w:t xml:space="preserve">Территориального органа Федеральной службы государственной </w:t>
      </w:r>
      <w:r w:rsidRPr="00690032">
        <w:rPr>
          <w:b/>
          <w:bCs/>
          <w:sz w:val="28"/>
          <w:szCs w:val="28"/>
        </w:rPr>
        <w:br/>
        <w:t>статистики по Ростовской области (Ростовстата)</w:t>
      </w:r>
    </w:p>
    <w:p w:rsidR="002063E3" w:rsidRDefault="002063E3" w:rsidP="009F4816">
      <w:pPr>
        <w:pStyle w:val="Style3"/>
        <w:widowControl/>
        <w:spacing w:before="82"/>
        <w:ind w:left="1315" w:right="1315"/>
        <w:rPr>
          <w:rStyle w:val="FontStyle14"/>
        </w:rPr>
      </w:pPr>
      <w:r>
        <w:rPr>
          <w:rStyle w:val="FontStyle14"/>
        </w:rPr>
        <w:t>I. Общие положения</w:t>
      </w:r>
    </w:p>
    <w:p w:rsidR="002063E3" w:rsidRPr="002E17AB" w:rsidRDefault="002E17AB" w:rsidP="002E17AB">
      <w:pPr>
        <w:pStyle w:val="Style5"/>
        <w:widowControl/>
        <w:tabs>
          <w:tab w:val="left" w:pos="989"/>
        </w:tabs>
        <w:spacing w:before="312"/>
        <w:ind w:firstLine="0"/>
        <w:rPr>
          <w:rStyle w:val="FontStyle14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1. </w:t>
      </w:r>
      <w:r w:rsidR="002063E3" w:rsidRPr="002E17AB">
        <w:rPr>
          <w:rStyle w:val="FontStyle13"/>
          <w:sz w:val="28"/>
          <w:szCs w:val="28"/>
        </w:rPr>
        <w:t>Административный отдел (далее - отдел) является структурным подразделением Территориального органа Федеральной службы государственной статистики по Ростовской области (Ростовстат).</w:t>
      </w:r>
    </w:p>
    <w:p w:rsidR="002063E3" w:rsidRPr="002E17AB" w:rsidRDefault="002E17AB" w:rsidP="002E17AB">
      <w:pPr>
        <w:pStyle w:val="Style5"/>
        <w:widowControl/>
        <w:tabs>
          <w:tab w:val="left" w:pos="989"/>
        </w:tabs>
        <w:ind w:firstLine="0"/>
        <w:rPr>
          <w:rStyle w:val="FontStyle14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2. </w:t>
      </w:r>
      <w:r w:rsidR="002063E3" w:rsidRPr="002E17AB">
        <w:rPr>
          <w:rStyle w:val="FontStyle13"/>
          <w:sz w:val="28"/>
          <w:szCs w:val="28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3212B6" w:rsidRPr="002E17AB">
        <w:rPr>
          <w:sz w:val="28"/>
          <w:szCs w:val="28"/>
        </w:rPr>
        <w:t xml:space="preserve"> актами Министерства экономического развития Российской Федерации (Минэкономразвития России),</w:t>
      </w:r>
      <w:r w:rsidR="002063E3" w:rsidRPr="002E17AB">
        <w:rPr>
          <w:rStyle w:val="FontStyle13"/>
          <w:sz w:val="28"/>
          <w:szCs w:val="28"/>
        </w:rPr>
        <w:t xml:space="preserve"> нормативными правовыми актами федеральных органов исполнительной власти, изданными в пределах их компетенции, Положением о Федеральной службе государственной статистики, утвержденным постановлением Правительства Российской Федерации от 2 июня 2008 г. № 420, нормативными правовыми актами Ростовстата, приказами и постановлениями Коллегии Ростовстата, а также настоящим Положением.</w:t>
      </w:r>
    </w:p>
    <w:p w:rsidR="002063E3" w:rsidRPr="002E17AB" w:rsidRDefault="002E17AB" w:rsidP="002E17AB">
      <w:pPr>
        <w:pStyle w:val="Style5"/>
        <w:widowControl/>
        <w:tabs>
          <w:tab w:val="left" w:pos="989"/>
        </w:tabs>
        <w:ind w:firstLine="0"/>
        <w:rPr>
          <w:rStyle w:val="FontStyle14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3. </w:t>
      </w:r>
      <w:r w:rsidR="002063E3" w:rsidRPr="002E17AB">
        <w:rPr>
          <w:rStyle w:val="FontStyle13"/>
          <w:sz w:val="28"/>
          <w:szCs w:val="28"/>
        </w:rPr>
        <w:t>Отдел осуществляет свою деятельность во взаимодействии с другими структурными подразделениями Ростовстата, территориальными отделами.</w:t>
      </w:r>
    </w:p>
    <w:p w:rsidR="002063E3" w:rsidRDefault="002063E3">
      <w:pPr>
        <w:pStyle w:val="Style3"/>
        <w:widowControl/>
        <w:spacing w:line="240" w:lineRule="exact"/>
        <w:ind w:left="3816"/>
        <w:jc w:val="left"/>
        <w:rPr>
          <w:sz w:val="20"/>
          <w:szCs w:val="20"/>
        </w:rPr>
      </w:pPr>
    </w:p>
    <w:p w:rsidR="002063E3" w:rsidRDefault="002063E3">
      <w:pPr>
        <w:pStyle w:val="Style3"/>
        <w:widowControl/>
        <w:spacing w:before="187" w:line="240" w:lineRule="auto"/>
        <w:ind w:left="3816"/>
        <w:jc w:val="left"/>
        <w:rPr>
          <w:rStyle w:val="FontStyle14"/>
        </w:rPr>
      </w:pPr>
      <w:r>
        <w:rPr>
          <w:rStyle w:val="FontStyle14"/>
        </w:rPr>
        <w:t>II. Задачи Отдела</w:t>
      </w:r>
    </w:p>
    <w:p w:rsidR="002063E3" w:rsidRPr="002E17AB" w:rsidRDefault="002E17AB" w:rsidP="002E17AB">
      <w:pPr>
        <w:pStyle w:val="Style5"/>
        <w:widowControl/>
        <w:tabs>
          <w:tab w:val="left" w:pos="994"/>
        </w:tabs>
        <w:ind w:left="715" w:firstLine="0"/>
        <w:rPr>
          <w:rStyle w:val="FontStyle14"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="002063E3" w:rsidRPr="002E17AB">
        <w:rPr>
          <w:rStyle w:val="FontStyle13"/>
          <w:sz w:val="28"/>
          <w:szCs w:val="28"/>
        </w:rPr>
        <w:t>Основными задачами отдела являются:</w:t>
      </w:r>
    </w:p>
    <w:p w:rsidR="002063E3" w:rsidRPr="002E17AB" w:rsidRDefault="002063E3" w:rsidP="002E17AB">
      <w:pPr>
        <w:widowControl/>
        <w:jc w:val="both"/>
        <w:rPr>
          <w:sz w:val="28"/>
          <w:szCs w:val="28"/>
        </w:rPr>
      </w:pPr>
    </w:p>
    <w:p w:rsidR="002063E3" w:rsidRPr="002E17AB" w:rsidRDefault="002063E3" w:rsidP="002E17AB">
      <w:pPr>
        <w:pStyle w:val="Style5"/>
        <w:widowControl/>
        <w:numPr>
          <w:ilvl w:val="0"/>
          <w:numId w:val="3"/>
        </w:numPr>
        <w:tabs>
          <w:tab w:val="left" w:pos="1214"/>
        </w:tabs>
        <w:ind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 xml:space="preserve">Обеспечение реализации положений Федерального закона от 27 июля 2004 г. № 79-ФЗ «О государственной гражданской службе Российской Федерации» </w:t>
      </w:r>
      <w:r w:rsidRPr="002E17AB">
        <w:rPr>
          <w:rStyle w:val="FontStyle11"/>
          <w:sz w:val="28"/>
          <w:szCs w:val="28"/>
        </w:rPr>
        <w:t xml:space="preserve">(далее - Федеральный закон), </w:t>
      </w:r>
      <w:r w:rsidRPr="002E17AB">
        <w:rPr>
          <w:rStyle w:val="FontStyle13"/>
          <w:sz w:val="28"/>
          <w:szCs w:val="28"/>
        </w:rPr>
        <w:t>других федеральных законов и иных нормативных правовых актов, касающихся развития гражданской службы и работы с кадрами в Территориальном органе Федеральной службы государственной статистики по Ростовской области;</w:t>
      </w:r>
    </w:p>
    <w:p w:rsidR="002063E3" w:rsidRPr="002E17AB" w:rsidRDefault="002E17AB" w:rsidP="002E17AB">
      <w:pPr>
        <w:pStyle w:val="Style5"/>
        <w:widowControl/>
        <w:tabs>
          <w:tab w:val="left" w:pos="1214"/>
        </w:tabs>
        <w:ind w:right="1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4.2 </w:t>
      </w:r>
      <w:r w:rsidR="002063E3" w:rsidRPr="002E17AB">
        <w:rPr>
          <w:rStyle w:val="FontStyle13"/>
          <w:sz w:val="28"/>
          <w:szCs w:val="28"/>
        </w:rPr>
        <w:t>Организация работы по профилактике коррупционных проявле</w:t>
      </w:r>
      <w:r>
        <w:rPr>
          <w:rStyle w:val="FontStyle13"/>
          <w:sz w:val="28"/>
          <w:szCs w:val="28"/>
        </w:rPr>
        <w:t xml:space="preserve">ний     </w:t>
      </w:r>
      <w:r w:rsidRPr="002E17AB">
        <w:rPr>
          <w:rStyle w:val="FontStyle13"/>
          <w:sz w:val="28"/>
          <w:szCs w:val="28"/>
        </w:rPr>
        <w:t xml:space="preserve">в Территориальном органе </w:t>
      </w:r>
      <w:r w:rsidR="002063E3" w:rsidRPr="002E17AB">
        <w:rPr>
          <w:rStyle w:val="FontStyle13"/>
          <w:sz w:val="28"/>
          <w:szCs w:val="28"/>
        </w:rPr>
        <w:t xml:space="preserve">Федеральной службы государственной статистики по Ростовской области, обеспечение соблюдения федеральными государственными гражданскими служащими (далее - гражданские служащие) </w:t>
      </w:r>
      <w:r w:rsidR="0083606D" w:rsidRPr="002E17AB">
        <w:rPr>
          <w:rStyle w:val="FontStyle13"/>
          <w:sz w:val="28"/>
          <w:szCs w:val="28"/>
        </w:rPr>
        <w:t xml:space="preserve">ограничений и </w:t>
      </w:r>
      <w:r w:rsidR="002063E3" w:rsidRPr="002E17AB">
        <w:rPr>
          <w:rStyle w:val="FontStyle13"/>
          <w:sz w:val="28"/>
          <w:szCs w:val="28"/>
        </w:rPr>
        <w:lastRenderedPageBreak/>
        <w:t>запретов</w:t>
      </w:r>
      <w:r w:rsidR="0083606D" w:rsidRPr="002E17AB">
        <w:rPr>
          <w:rStyle w:val="FontStyle13"/>
          <w:sz w:val="28"/>
          <w:szCs w:val="28"/>
        </w:rPr>
        <w:t xml:space="preserve"> требований о предотвращении или урегулировании конфликта интересов, а также исполнения ими обязанностей, в соответствии с Федеральным законом от 25 декабря 2008г. №273 – ФЗ «О противодействии коррупции» и другими федеральными законами;</w:t>
      </w:r>
      <w:r w:rsidR="002063E3" w:rsidRPr="002E17AB">
        <w:rPr>
          <w:rStyle w:val="FontStyle13"/>
          <w:sz w:val="28"/>
          <w:szCs w:val="28"/>
        </w:rPr>
        <w:t xml:space="preserve"> </w:t>
      </w:r>
    </w:p>
    <w:p w:rsidR="002063E3" w:rsidRPr="002E17AB" w:rsidRDefault="002E17AB" w:rsidP="002E17AB">
      <w:pPr>
        <w:pStyle w:val="Style5"/>
        <w:widowControl/>
        <w:tabs>
          <w:tab w:val="left" w:pos="1200"/>
        </w:tabs>
        <w:ind w:right="14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4.3 </w:t>
      </w:r>
      <w:r w:rsidR="002063E3" w:rsidRPr="002E17AB">
        <w:rPr>
          <w:rStyle w:val="FontStyle13"/>
          <w:sz w:val="28"/>
          <w:szCs w:val="28"/>
        </w:rPr>
        <w:t>Проведение анализа уровня профессиональной подготовки работников Ростовстата, организации работы по непрерывному процессу их обучения, переподготовке и повышению квалификации;</w:t>
      </w:r>
    </w:p>
    <w:p w:rsidR="002063E3" w:rsidRPr="002E17AB" w:rsidRDefault="002E17AB" w:rsidP="002E17AB">
      <w:pPr>
        <w:pStyle w:val="Style5"/>
        <w:widowControl/>
        <w:tabs>
          <w:tab w:val="left" w:pos="1200"/>
        </w:tabs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4.4 </w:t>
      </w:r>
      <w:r w:rsidR="002063E3" w:rsidRPr="002E17AB">
        <w:rPr>
          <w:rStyle w:val="FontStyle13"/>
          <w:sz w:val="28"/>
          <w:szCs w:val="28"/>
        </w:rPr>
        <w:t>Обеспечение деятельности коллегии Ростовстата;</w:t>
      </w:r>
    </w:p>
    <w:p w:rsidR="002063E3" w:rsidRPr="002E17AB" w:rsidRDefault="002E17AB" w:rsidP="002E17AB">
      <w:pPr>
        <w:pStyle w:val="Style5"/>
        <w:widowControl/>
        <w:tabs>
          <w:tab w:val="left" w:pos="1200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4.5 </w:t>
      </w:r>
      <w:r w:rsidR="002063E3" w:rsidRPr="002E17AB">
        <w:rPr>
          <w:rStyle w:val="FontStyle13"/>
          <w:sz w:val="28"/>
          <w:szCs w:val="28"/>
        </w:rPr>
        <w:t>Организация и совершенствование делопроизводства на основе соблюдения единых требований к подготовке, обработке, архивному хранению и использованию образующихся в деятельности Ростовстата документов, с использованием информационных технологий в работе с документами, в том числе обеспечение контроля выполнения поручений Росстата;</w:t>
      </w:r>
    </w:p>
    <w:p w:rsidR="002063E3" w:rsidRPr="002E17AB" w:rsidRDefault="002E17AB" w:rsidP="002E17AB">
      <w:pPr>
        <w:pStyle w:val="Style5"/>
        <w:widowControl/>
        <w:tabs>
          <w:tab w:val="left" w:pos="1200"/>
        </w:tabs>
        <w:ind w:right="14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4.6 </w:t>
      </w:r>
      <w:r w:rsidR="002063E3" w:rsidRPr="002E17AB">
        <w:rPr>
          <w:rStyle w:val="FontStyle13"/>
          <w:sz w:val="28"/>
          <w:szCs w:val="28"/>
        </w:rPr>
        <w:t>Организация работы и обеспечение контроля выполнения мероприятий мобилизационной подготовки в Территориальном органе Федеральной службы государственной статистики по Ростовской области, учета и бронирования граждан, пребывающих в запасе Вооруженных Сил Российской Федерации и работающих в Ростовстате;</w:t>
      </w:r>
    </w:p>
    <w:p w:rsidR="002063E3" w:rsidRPr="002E17AB" w:rsidRDefault="002E17AB" w:rsidP="002E17AB">
      <w:pPr>
        <w:pStyle w:val="Style5"/>
        <w:widowControl/>
        <w:tabs>
          <w:tab w:val="left" w:pos="1200"/>
        </w:tabs>
        <w:ind w:right="24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4.7 </w:t>
      </w:r>
      <w:r w:rsidR="002063E3" w:rsidRPr="002E17AB">
        <w:rPr>
          <w:rStyle w:val="FontStyle13"/>
          <w:sz w:val="28"/>
          <w:szCs w:val="28"/>
        </w:rPr>
        <w:t>Обеспечение в пределах своей компетенции защиты сведений, составляющих государственную тайну;</w:t>
      </w:r>
    </w:p>
    <w:p w:rsidR="002063E3" w:rsidRPr="002E17AB" w:rsidRDefault="002E17AB" w:rsidP="002E17AB">
      <w:pPr>
        <w:pStyle w:val="Style5"/>
        <w:widowControl/>
        <w:tabs>
          <w:tab w:val="left" w:pos="1200"/>
        </w:tabs>
        <w:ind w:right="1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4.8 </w:t>
      </w:r>
      <w:r w:rsidR="002063E3" w:rsidRPr="002E17AB">
        <w:rPr>
          <w:rStyle w:val="FontStyle13"/>
          <w:sz w:val="28"/>
          <w:szCs w:val="28"/>
        </w:rPr>
        <w:t>организация правового обеспечения деятельности Ростовстата, осуществление работы, связанной с реализацией Федерального закона от 29 ноября 2007 г. № 282-ФЗ «Об официальном статистическом учете и системе государственной статистики в Российской Федерации», регулирующего вопросы, вхо</w:t>
      </w:r>
      <w:r>
        <w:rPr>
          <w:rStyle w:val="FontStyle13"/>
          <w:sz w:val="28"/>
          <w:szCs w:val="28"/>
        </w:rPr>
        <w:t>дящие в компетенцию Ростовстата.</w:t>
      </w:r>
    </w:p>
    <w:p w:rsidR="002063E3" w:rsidRDefault="002063E3">
      <w:pPr>
        <w:pStyle w:val="Style3"/>
        <w:widowControl/>
        <w:spacing w:line="240" w:lineRule="exact"/>
        <w:ind w:left="3643"/>
        <w:jc w:val="left"/>
        <w:rPr>
          <w:sz w:val="20"/>
          <w:szCs w:val="20"/>
        </w:rPr>
      </w:pPr>
    </w:p>
    <w:p w:rsidR="002063E3" w:rsidRDefault="002063E3">
      <w:pPr>
        <w:pStyle w:val="Style3"/>
        <w:widowControl/>
        <w:spacing w:before="106" w:line="240" w:lineRule="auto"/>
        <w:ind w:left="3643"/>
        <w:jc w:val="left"/>
        <w:rPr>
          <w:rStyle w:val="FontStyle14"/>
        </w:rPr>
      </w:pPr>
      <w:r>
        <w:rPr>
          <w:rStyle w:val="FontStyle14"/>
        </w:rPr>
        <w:t>III. Функции Отдела</w:t>
      </w:r>
    </w:p>
    <w:p w:rsidR="002063E3" w:rsidRDefault="002063E3">
      <w:pPr>
        <w:pStyle w:val="Style1"/>
        <w:widowControl/>
        <w:spacing w:line="240" w:lineRule="exact"/>
        <w:ind w:left="710"/>
        <w:jc w:val="left"/>
        <w:rPr>
          <w:sz w:val="20"/>
          <w:szCs w:val="20"/>
        </w:rPr>
      </w:pPr>
    </w:p>
    <w:p w:rsidR="002063E3" w:rsidRPr="002E17AB" w:rsidRDefault="002063E3">
      <w:pPr>
        <w:pStyle w:val="Style1"/>
        <w:widowControl/>
        <w:spacing w:before="72"/>
        <w:ind w:left="710"/>
        <w:jc w:val="left"/>
        <w:rPr>
          <w:rStyle w:val="FontStyle13"/>
          <w:sz w:val="28"/>
          <w:szCs w:val="28"/>
        </w:rPr>
      </w:pPr>
      <w:r w:rsidRPr="002E17AB">
        <w:rPr>
          <w:rStyle w:val="FontStyle14"/>
          <w:b w:val="0"/>
          <w:sz w:val="28"/>
          <w:szCs w:val="28"/>
        </w:rPr>
        <w:t>5.</w:t>
      </w:r>
      <w:r w:rsidRPr="002E17AB">
        <w:rPr>
          <w:rStyle w:val="FontStyle14"/>
          <w:sz w:val="28"/>
          <w:szCs w:val="28"/>
        </w:rPr>
        <w:t xml:space="preserve"> </w:t>
      </w:r>
      <w:r w:rsidRPr="002E17AB">
        <w:rPr>
          <w:rStyle w:val="FontStyle13"/>
          <w:sz w:val="28"/>
          <w:szCs w:val="28"/>
        </w:rPr>
        <w:t>Отдел осуществляет следующие функции:</w:t>
      </w:r>
    </w:p>
    <w:p w:rsidR="002063E3" w:rsidRPr="002E17AB" w:rsidRDefault="002063E3">
      <w:pPr>
        <w:pStyle w:val="Style6"/>
        <w:widowControl/>
        <w:spacing w:line="322" w:lineRule="exact"/>
        <w:rPr>
          <w:rStyle w:val="FontStyle14"/>
          <w:sz w:val="28"/>
          <w:szCs w:val="28"/>
        </w:rPr>
      </w:pPr>
      <w:r w:rsidRPr="002E17AB">
        <w:rPr>
          <w:rStyle w:val="FontStyle14"/>
          <w:sz w:val="28"/>
          <w:szCs w:val="28"/>
        </w:rPr>
        <w:t>5.1. В части обеспечения реализации положений Федерального закона</w:t>
      </w:r>
      <w:r w:rsidR="00D80908" w:rsidRPr="002E17AB">
        <w:rPr>
          <w:rStyle w:val="FontStyle14"/>
          <w:sz w:val="28"/>
          <w:szCs w:val="28"/>
        </w:rPr>
        <w:t xml:space="preserve"> от 27 июля 2004г. №79-ФЗ «О государственной гражданской службе Российской Федерации» (далее-Федеральный закон)</w:t>
      </w:r>
      <w:r w:rsidRPr="002E17AB">
        <w:rPr>
          <w:rStyle w:val="FontStyle14"/>
          <w:sz w:val="28"/>
          <w:szCs w:val="28"/>
        </w:rPr>
        <w:t>, других федеральных законов и иных нормативных правовых актов, касающихся развития гражданской службы и работы с кадрами в Территориальном органе Федеральной службе государственной статистики по Ростовской области:</w:t>
      </w:r>
    </w:p>
    <w:p w:rsidR="002063E3" w:rsidRPr="002E17AB" w:rsidRDefault="002063E3" w:rsidP="009F4816">
      <w:pPr>
        <w:pStyle w:val="Style5"/>
        <w:widowControl/>
        <w:numPr>
          <w:ilvl w:val="0"/>
          <w:numId w:val="5"/>
        </w:numPr>
        <w:tabs>
          <w:tab w:val="left" w:pos="1454"/>
        </w:tabs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Организует и координирует работу по подбору и расстановке кадрового состава для замещения должностей федеральной государственной гражданской службы в Ростовстате (далее - гражданская служба);</w:t>
      </w:r>
    </w:p>
    <w:p w:rsidR="002063E3" w:rsidRPr="002E17AB" w:rsidRDefault="002063E3" w:rsidP="009F4816">
      <w:pPr>
        <w:pStyle w:val="Style5"/>
        <w:widowControl/>
        <w:numPr>
          <w:ilvl w:val="0"/>
          <w:numId w:val="5"/>
        </w:numPr>
        <w:tabs>
          <w:tab w:val="left" w:pos="1454"/>
        </w:tabs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Готовит предложения по структуре, численности структурных подразделений Ростовстата для формирования штатного расписания;</w:t>
      </w:r>
    </w:p>
    <w:p w:rsidR="002063E3" w:rsidRPr="002E17AB" w:rsidRDefault="002063E3" w:rsidP="009F4816">
      <w:pPr>
        <w:pStyle w:val="Style5"/>
        <w:widowControl/>
        <w:numPr>
          <w:ilvl w:val="0"/>
          <w:numId w:val="6"/>
        </w:numPr>
        <w:tabs>
          <w:tab w:val="left" w:pos="1406"/>
        </w:tabs>
        <w:spacing w:before="67"/>
        <w:ind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Ведет трудовые книжки работников Ростовстата и личные дела работников Ростовстата</w:t>
      </w:r>
    </w:p>
    <w:p w:rsidR="002063E3" w:rsidRPr="002E17AB" w:rsidRDefault="002063E3" w:rsidP="009F4816">
      <w:pPr>
        <w:pStyle w:val="Style5"/>
        <w:widowControl/>
        <w:numPr>
          <w:ilvl w:val="0"/>
          <w:numId w:val="6"/>
        </w:numPr>
        <w:tabs>
          <w:tab w:val="left" w:pos="1406"/>
        </w:tabs>
        <w:ind w:right="24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Осуществляет оформление личных карточек (форма Т-2ГС, Т-2), внесение в них соответствующих изменений, хранение и передачу в архив;</w:t>
      </w:r>
    </w:p>
    <w:p w:rsidR="002063E3" w:rsidRPr="002E17AB" w:rsidRDefault="002063E3" w:rsidP="009F4816">
      <w:pPr>
        <w:pStyle w:val="Style5"/>
        <w:widowControl/>
        <w:numPr>
          <w:ilvl w:val="0"/>
          <w:numId w:val="6"/>
        </w:numPr>
        <w:tabs>
          <w:tab w:val="left" w:pos="1406"/>
        </w:tabs>
        <w:ind w:right="19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Готовит проект графика отпусков работников Ростовстата, обеспечивает его утверждение, осуществляет контроль за его выполнением;</w:t>
      </w:r>
    </w:p>
    <w:p w:rsidR="002063E3" w:rsidRPr="002E17AB" w:rsidRDefault="002063E3" w:rsidP="009F4816">
      <w:pPr>
        <w:pStyle w:val="Style5"/>
        <w:widowControl/>
        <w:numPr>
          <w:ilvl w:val="0"/>
          <w:numId w:val="6"/>
        </w:numPr>
        <w:tabs>
          <w:tab w:val="left" w:pos="1406"/>
        </w:tabs>
        <w:ind w:right="10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lastRenderedPageBreak/>
        <w:t>Осуществляет оформление служебных командировок в пределах территории Российской Федерации (приказ, командировочное удостоверение) работникам Ростовстата и ведение журналов учета, выезжающих в служебные командировки и приезжающих в служебные командировки;</w:t>
      </w:r>
    </w:p>
    <w:p w:rsidR="002063E3" w:rsidRPr="002E17AB" w:rsidRDefault="002063E3">
      <w:pPr>
        <w:pStyle w:val="Style5"/>
        <w:widowControl/>
        <w:tabs>
          <w:tab w:val="left" w:pos="1661"/>
        </w:tabs>
        <w:ind w:firstLine="706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5.1.7.</w:t>
      </w:r>
      <w:r w:rsidRPr="002E17AB">
        <w:rPr>
          <w:rStyle w:val="FontStyle13"/>
          <w:sz w:val="28"/>
          <w:szCs w:val="28"/>
        </w:rPr>
        <w:tab/>
        <w:t>Ведет учет личного состава кадров Ростовстата, в</w:t>
      </w:r>
      <w:r w:rsidRPr="002E17AB">
        <w:rPr>
          <w:rStyle w:val="FontStyle13"/>
          <w:sz w:val="28"/>
          <w:szCs w:val="28"/>
        </w:rPr>
        <w:br/>
        <w:t>автоматизированной системе управления кадровыми ресурсами.</w:t>
      </w:r>
    </w:p>
    <w:p w:rsidR="002063E3" w:rsidRPr="002E17AB" w:rsidRDefault="002063E3" w:rsidP="009F4816">
      <w:pPr>
        <w:pStyle w:val="Style5"/>
        <w:widowControl/>
        <w:numPr>
          <w:ilvl w:val="0"/>
          <w:numId w:val="7"/>
        </w:numPr>
        <w:tabs>
          <w:tab w:val="left" w:pos="1416"/>
        </w:tabs>
        <w:ind w:left="715" w:firstLine="0"/>
        <w:jc w:val="left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осуществляет оформление и учет листков нетрудоспособности;</w:t>
      </w:r>
    </w:p>
    <w:p w:rsidR="002063E3" w:rsidRPr="002E17AB" w:rsidRDefault="002063E3" w:rsidP="009F4816">
      <w:pPr>
        <w:pStyle w:val="Style5"/>
        <w:widowControl/>
        <w:numPr>
          <w:ilvl w:val="0"/>
          <w:numId w:val="7"/>
        </w:numPr>
        <w:tabs>
          <w:tab w:val="left" w:pos="1411"/>
        </w:tabs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Осуществляет оформление и выдачу служебных удостоверений гражданских служащих Ростовстата в установленном порядке.</w:t>
      </w:r>
    </w:p>
    <w:p w:rsidR="002063E3" w:rsidRPr="002E17AB" w:rsidRDefault="002063E3" w:rsidP="009F4816">
      <w:pPr>
        <w:pStyle w:val="Style5"/>
        <w:widowControl/>
        <w:numPr>
          <w:ilvl w:val="0"/>
          <w:numId w:val="8"/>
        </w:numPr>
        <w:tabs>
          <w:tab w:val="left" w:pos="1560"/>
        </w:tabs>
        <w:ind w:right="14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Обеспечивает деятельность Комиссии по соблюдению требований к служебному поведению гражданских служащих и урегулированию конфликта интересов в Ростовстате, а также по соблюдению исполнения ими обязанностей, установленных Федеральным законом 25 декабря 2008 г. № 273-ФЗ «О противодействии коррупции» и другими федеральными законами;</w:t>
      </w:r>
    </w:p>
    <w:p w:rsidR="002063E3" w:rsidRPr="002E17AB" w:rsidRDefault="002063E3" w:rsidP="009F4816">
      <w:pPr>
        <w:pStyle w:val="Style5"/>
        <w:widowControl/>
        <w:numPr>
          <w:ilvl w:val="0"/>
          <w:numId w:val="8"/>
        </w:numPr>
        <w:tabs>
          <w:tab w:val="left" w:pos="1560"/>
        </w:tabs>
        <w:ind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 xml:space="preserve">Организует и обеспечивает работу Конкурсной комиссии по проведению конкурсов на замещение вакантных должностей гражданской службы в Ростовстате в соответствии с </w:t>
      </w:r>
      <w:hyperlink r:id="rId7" w:history="1">
        <w:r w:rsidRPr="00BD75DB">
          <w:rPr>
            <w:rStyle w:val="a3"/>
            <w:color w:val="000000"/>
            <w:sz w:val="28"/>
            <w:szCs w:val="28"/>
          </w:rPr>
          <w:t>Положением</w:t>
        </w:r>
      </w:hyperlink>
      <w:r w:rsidRPr="00BD75DB">
        <w:rPr>
          <w:rStyle w:val="FontStyle13"/>
          <w:color w:val="000000"/>
          <w:sz w:val="28"/>
          <w:szCs w:val="28"/>
        </w:rPr>
        <w:t xml:space="preserve"> </w:t>
      </w:r>
      <w:r w:rsidRPr="002E17AB">
        <w:rPr>
          <w:rStyle w:val="FontStyle13"/>
          <w:sz w:val="28"/>
          <w:szCs w:val="28"/>
        </w:rPr>
        <w:t>о конкурсе на замещение вакантной должности государственной гражданской службы;</w:t>
      </w:r>
    </w:p>
    <w:p w:rsidR="002063E3" w:rsidRPr="002E17AB" w:rsidRDefault="002063E3" w:rsidP="009F4816">
      <w:pPr>
        <w:pStyle w:val="Style5"/>
        <w:widowControl/>
        <w:numPr>
          <w:ilvl w:val="0"/>
          <w:numId w:val="8"/>
        </w:numPr>
        <w:tabs>
          <w:tab w:val="left" w:pos="1560"/>
        </w:tabs>
        <w:ind w:right="14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Организует и обеспечивает работу Аттестационной комиссии по проведению аттестации и квалификационных экзаменов гражданских служащих в Ростовстате;</w:t>
      </w:r>
    </w:p>
    <w:p w:rsidR="002063E3" w:rsidRPr="002E17AB" w:rsidRDefault="002063E3" w:rsidP="009F4816">
      <w:pPr>
        <w:pStyle w:val="Style5"/>
        <w:widowControl/>
        <w:numPr>
          <w:ilvl w:val="0"/>
          <w:numId w:val="8"/>
        </w:numPr>
        <w:tabs>
          <w:tab w:val="left" w:pos="1560"/>
        </w:tabs>
        <w:ind w:right="14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Организует заключение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службы;</w:t>
      </w:r>
    </w:p>
    <w:p w:rsidR="002063E3" w:rsidRPr="002E17AB" w:rsidRDefault="002063E3" w:rsidP="009F4816">
      <w:pPr>
        <w:pStyle w:val="Style5"/>
        <w:widowControl/>
        <w:numPr>
          <w:ilvl w:val="0"/>
          <w:numId w:val="8"/>
        </w:numPr>
        <w:tabs>
          <w:tab w:val="left" w:pos="1560"/>
        </w:tabs>
        <w:ind w:right="5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Организует проверку достоверности персональных данных и иных сведений, представляемых гражданами при поступлении на гражданскую службу, а также готовит документы для оформления допуска установленной формы к сведениям, составляющим государственную тайну;</w:t>
      </w:r>
    </w:p>
    <w:p w:rsidR="002063E3" w:rsidRPr="002E17AB" w:rsidRDefault="002063E3" w:rsidP="009F4816">
      <w:pPr>
        <w:pStyle w:val="Style5"/>
        <w:widowControl/>
        <w:numPr>
          <w:ilvl w:val="0"/>
          <w:numId w:val="8"/>
        </w:numPr>
        <w:tabs>
          <w:tab w:val="left" w:pos="1560"/>
        </w:tabs>
        <w:ind w:right="10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Осуществляет организацию и проведение служебных проверок по решению руководителя Ростовстата или по письменному заявлению гражданского служащего;</w:t>
      </w:r>
    </w:p>
    <w:p w:rsidR="002063E3" w:rsidRPr="002E17AB" w:rsidRDefault="002063E3" w:rsidP="009F4816">
      <w:pPr>
        <w:pStyle w:val="Style5"/>
        <w:widowControl/>
        <w:numPr>
          <w:ilvl w:val="0"/>
          <w:numId w:val="8"/>
        </w:numPr>
        <w:tabs>
          <w:tab w:val="left" w:pos="1560"/>
        </w:tabs>
        <w:ind w:right="5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Обеспечивает проведение проверки достоверности и полноты сведений о доходах, об имуществе и обязательствах имущественного характера, о расходах представляемых гражданами, претендующими на замещение должностей гражданской службы, и гражданскими служащими,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063E3" w:rsidRPr="002E17AB" w:rsidRDefault="002063E3" w:rsidP="009F4816">
      <w:pPr>
        <w:pStyle w:val="Style5"/>
        <w:widowControl/>
        <w:numPr>
          <w:ilvl w:val="0"/>
          <w:numId w:val="9"/>
        </w:numPr>
        <w:tabs>
          <w:tab w:val="left" w:pos="1560"/>
        </w:tabs>
        <w:ind w:right="10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Организует работу по присвоению классных чинов гражданской службы Российской Федерации гражданским служащим Ростовстата;</w:t>
      </w:r>
    </w:p>
    <w:p w:rsidR="002063E3" w:rsidRPr="002E17AB" w:rsidRDefault="002063E3" w:rsidP="009F4816">
      <w:pPr>
        <w:pStyle w:val="Style5"/>
        <w:widowControl/>
        <w:numPr>
          <w:ilvl w:val="0"/>
          <w:numId w:val="9"/>
        </w:numPr>
        <w:tabs>
          <w:tab w:val="left" w:pos="1560"/>
        </w:tabs>
        <w:ind w:right="5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обеспечивает контроль за трудовым стажем государственных гражданских служащих Ростовстата, дающим право на ежемесячную надбавку к должностному окладу за выслугу лет и обеспечивает работу соответствующей Комиссии по вопросам исчисления стажа государственной гражданской службы;</w:t>
      </w:r>
    </w:p>
    <w:p w:rsidR="002063E3" w:rsidRPr="002E17AB" w:rsidRDefault="002063E3" w:rsidP="009F4816">
      <w:pPr>
        <w:pStyle w:val="Style5"/>
        <w:widowControl/>
        <w:numPr>
          <w:ilvl w:val="0"/>
          <w:numId w:val="9"/>
        </w:numPr>
        <w:tabs>
          <w:tab w:val="left" w:pos="1560"/>
        </w:tabs>
        <w:ind w:right="10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Подготавливает служебные контракты, срочные служебные контракты, трудовые договоры и дополнительные соглашения к ним;</w:t>
      </w:r>
    </w:p>
    <w:p w:rsidR="002063E3" w:rsidRPr="002E17AB" w:rsidRDefault="002063E3" w:rsidP="009F4816">
      <w:pPr>
        <w:pStyle w:val="Style5"/>
        <w:widowControl/>
        <w:numPr>
          <w:ilvl w:val="0"/>
          <w:numId w:val="10"/>
        </w:numPr>
        <w:tabs>
          <w:tab w:val="left" w:pos="1690"/>
        </w:tabs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lastRenderedPageBreak/>
        <w:t>Готовит приказы о приеме, перемещении и увольнении работников, замещающих должности, не являющиеся должностями гражданской Ростовстата;</w:t>
      </w:r>
    </w:p>
    <w:p w:rsidR="002063E3" w:rsidRPr="002E17AB" w:rsidRDefault="002063E3" w:rsidP="009F4816">
      <w:pPr>
        <w:pStyle w:val="Style5"/>
        <w:widowControl/>
        <w:numPr>
          <w:ilvl w:val="0"/>
          <w:numId w:val="11"/>
        </w:numPr>
        <w:tabs>
          <w:tab w:val="left" w:pos="1541"/>
        </w:tabs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Готовит приказы по другим вопросам, входящим в компетенцию Отдела в части, касающейся кадровой работы;</w:t>
      </w:r>
    </w:p>
    <w:p w:rsidR="002063E3" w:rsidRPr="002E17AB" w:rsidRDefault="002063E3" w:rsidP="009F4816">
      <w:pPr>
        <w:pStyle w:val="Style5"/>
        <w:widowControl/>
        <w:numPr>
          <w:ilvl w:val="0"/>
          <w:numId w:val="11"/>
        </w:numPr>
        <w:tabs>
          <w:tab w:val="left" w:pos="1541"/>
        </w:tabs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Ознакамливает гражданских служащих со Служебным распорядком Росстата, Кодексом этики и служебного поведения федеральных государственных гражданских служащих Федеральной службы государственной статистики (далее - Кодекс этики) и другими нормативными документами;</w:t>
      </w:r>
    </w:p>
    <w:p w:rsidR="002063E3" w:rsidRPr="002E17AB" w:rsidRDefault="002063E3">
      <w:pPr>
        <w:pStyle w:val="Style5"/>
        <w:widowControl/>
        <w:tabs>
          <w:tab w:val="left" w:pos="1901"/>
        </w:tabs>
        <w:ind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5.1.23.</w:t>
      </w:r>
      <w:r w:rsidRPr="002E17AB">
        <w:rPr>
          <w:rStyle w:val="FontStyle13"/>
          <w:sz w:val="28"/>
          <w:szCs w:val="28"/>
        </w:rPr>
        <w:tab/>
        <w:t>Обеспечивает ознакомление гражданских служащих</w:t>
      </w:r>
      <w:r w:rsidRPr="002E17AB">
        <w:rPr>
          <w:rStyle w:val="FontStyle13"/>
          <w:sz w:val="28"/>
          <w:szCs w:val="28"/>
        </w:rPr>
        <w:br/>
        <w:t>Ростовстата с должностными регламентами и их хранение;</w:t>
      </w:r>
    </w:p>
    <w:p w:rsidR="002063E3" w:rsidRPr="002E17AB" w:rsidRDefault="002063E3" w:rsidP="009F4816">
      <w:pPr>
        <w:pStyle w:val="Style5"/>
        <w:widowControl/>
        <w:numPr>
          <w:ilvl w:val="0"/>
          <w:numId w:val="12"/>
        </w:numPr>
        <w:tabs>
          <w:tab w:val="left" w:pos="1550"/>
        </w:tabs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Обеспечивает и проводит мероприятия по защите персональных данных в установленном порядке;</w:t>
      </w:r>
    </w:p>
    <w:p w:rsidR="002063E3" w:rsidRPr="002E17AB" w:rsidRDefault="002063E3" w:rsidP="009F4816">
      <w:pPr>
        <w:pStyle w:val="Style5"/>
        <w:widowControl/>
        <w:numPr>
          <w:ilvl w:val="0"/>
          <w:numId w:val="12"/>
        </w:numPr>
        <w:tabs>
          <w:tab w:val="left" w:pos="1550"/>
        </w:tabs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Готовит информацию о направлениях деятельности Отдела для размещения на официальном Интернет-сайте Ростовстата, в пределах компетенции Отдела;</w:t>
      </w:r>
    </w:p>
    <w:p w:rsidR="002063E3" w:rsidRPr="002E17AB" w:rsidRDefault="002063E3" w:rsidP="009F4816">
      <w:pPr>
        <w:pStyle w:val="Style5"/>
        <w:widowControl/>
        <w:numPr>
          <w:ilvl w:val="0"/>
          <w:numId w:val="12"/>
        </w:numPr>
        <w:tabs>
          <w:tab w:val="left" w:pos="1550"/>
        </w:tabs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 xml:space="preserve">Организует работу с </w:t>
      </w:r>
      <w:r w:rsidR="0075287E" w:rsidRPr="002E17AB">
        <w:rPr>
          <w:rStyle w:val="FontStyle13"/>
          <w:sz w:val="28"/>
          <w:szCs w:val="28"/>
        </w:rPr>
        <w:t>Единой информационной системой управления кадровым составом</w:t>
      </w:r>
      <w:r w:rsidRPr="002E17AB">
        <w:rPr>
          <w:rStyle w:val="FontStyle13"/>
          <w:sz w:val="28"/>
          <w:szCs w:val="28"/>
        </w:rPr>
        <w:t>;</w:t>
      </w:r>
    </w:p>
    <w:p w:rsidR="002063E3" w:rsidRPr="002E17AB" w:rsidRDefault="002063E3">
      <w:pPr>
        <w:pStyle w:val="Style5"/>
        <w:widowControl/>
        <w:tabs>
          <w:tab w:val="left" w:pos="1838"/>
        </w:tabs>
        <w:ind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5.1.27.</w:t>
      </w:r>
      <w:r w:rsidRPr="002E17AB">
        <w:rPr>
          <w:rStyle w:val="FontStyle13"/>
          <w:sz w:val="28"/>
          <w:szCs w:val="28"/>
        </w:rPr>
        <w:tab/>
        <w:t>Организует подготовку материалов для руководства</w:t>
      </w:r>
      <w:r w:rsidRPr="002E17AB">
        <w:rPr>
          <w:rStyle w:val="FontStyle13"/>
          <w:sz w:val="28"/>
          <w:szCs w:val="28"/>
        </w:rPr>
        <w:br/>
        <w:t>Ростовстата при выездах на заседания региональных советов руководителей</w:t>
      </w:r>
      <w:r w:rsidRPr="002E17AB">
        <w:rPr>
          <w:rStyle w:val="FontStyle13"/>
          <w:sz w:val="28"/>
          <w:szCs w:val="28"/>
        </w:rPr>
        <w:br/>
        <w:t>территориальных органов Росстата;</w:t>
      </w:r>
    </w:p>
    <w:p w:rsidR="002063E3" w:rsidRPr="002E17AB" w:rsidRDefault="002063E3" w:rsidP="009F4816">
      <w:pPr>
        <w:pStyle w:val="Style5"/>
        <w:widowControl/>
        <w:numPr>
          <w:ilvl w:val="0"/>
          <w:numId w:val="13"/>
        </w:numPr>
        <w:tabs>
          <w:tab w:val="left" w:pos="1546"/>
        </w:tabs>
        <w:ind w:right="10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Готовит документы для награждения в установленном порядке работников Ростовстата государственными наградами Российской Федерации, наградами Правительства Российской Федерации, ведомственными наградами Росстата;</w:t>
      </w:r>
    </w:p>
    <w:p w:rsidR="002063E3" w:rsidRPr="002E17AB" w:rsidRDefault="002063E3" w:rsidP="009F4816">
      <w:pPr>
        <w:pStyle w:val="Style5"/>
        <w:widowControl/>
        <w:numPr>
          <w:ilvl w:val="0"/>
          <w:numId w:val="13"/>
        </w:numPr>
        <w:tabs>
          <w:tab w:val="left" w:pos="1546"/>
        </w:tabs>
        <w:ind w:right="5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Ведет регистрацию и учет лиц, награжденных государственными наградами Российской Федерации, наградами Правительства Российской Федерации, ведомственными наградами Росстата;</w:t>
      </w:r>
    </w:p>
    <w:p w:rsidR="002063E3" w:rsidRPr="002E17AB" w:rsidRDefault="002063E3" w:rsidP="009F4816">
      <w:pPr>
        <w:pStyle w:val="Style5"/>
        <w:widowControl/>
        <w:numPr>
          <w:ilvl w:val="0"/>
          <w:numId w:val="13"/>
        </w:numPr>
        <w:tabs>
          <w:tab w:val="left" w:pos="1546"/>
        </w:tabs>
        <w:ind w:right="10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Готовит материалы для награждения лиц ведомственными наградами Росстата за проводимые Всероссийские переписи;</w:t>
      </w:r>
    </w:p>
    <w:p w:rsidR="002063E3" w:rsidRPr="002E17AB" w:rsidRDefault="002063E3">
      <w:pPr>
        <w:pStyle w:val="Style4"/>
        <w:widowControl/>
        <w:tabs>
          <w:tab w:val="left" w:pos="1195"/>
        </w:tabs>
        <w:spacing w:before="67"/>
        <w:rPr>
          <w:rStyle w:val="FontStyle14"/>
          <w:sz w:val="28"/>
          <w:szCs w:val="28"/>
        </w:rPr>
      </w:pPr>
      <w:r w:rsidRPr="002E17AB">
        <w:rPr>
          <w:rStyle w:val="FontStyle14"/>
          <w:sz w:val="28"/>
          <w:szCs w:val="28"/>
        </w:rPr>
        <w:t>5.2.</w:t>
      </w:r>
      <w:r w:rsidRPr="002E17AB">
        <w:rPr>
          <w:rStyle w:val="FontStyle14"/>
          <w:sz w:val="28"/>
          <w:szCs w:val="28"/>
        </w:rPr>
        <w:tab/>
        <w:t>В части организации работы по профилактике</w:t>
      </w:r>
      <w:r w:rsidRPr="002E17AB">
        <w:rPr>
          <w:rStyle w:val="FontStyle14"/>
          <w:sz w:val="28"/>
          <w:szCs w:val="28"/>
        </w:rPr>
        <w:br/>
        <w:t>коррупционных проявлений в Ростовстате, обеспечение соблюдения</w:t>
      </w:r>
      <w:r w:rsidRPr="002E17AB">
        <w:rPr>
          <w:rStyle w:val="FontStyle14"/>
          <w:sz w:val="28"/>
          <w:szCs w:val="28"/>
        </w:rPr>
        <w:br/>
        <w:t>федеральными государственными гражданскими служащими (далее -</w:t>
      </w:r>
      <w:r w:rsidRPr="002E17AB">
        <w:rPr>
          <w:rStyle w:val="FontStyle14"/>
          <w:sz w:val="28"/>
          <w:szCs w:val="28"/>
        </w:rPr>
        <w:br/>
        <w:t xml:space="preserve">гражданские служащие) </w:t>
      </w:r>
      <w:r w:rsidR="0020198F" w:rsidRPr="002E17AB">
        <w:rPr>
          <w:rStyle w:val="FontStyle14"/>
          <w:sz w:val="28"/>
          <w:szCs w:val="28"/>
        </w:rPr>
        <w:t xml:space="preserve">ограничений и </w:t>
      </w:r>
      <w:r w:rsidRPr="002E17AB">
        <w:rPr>
          <w:rStyle w:val="FontStyle14"/>
          <w:sz w:val="28"/>
          <w:szCs w:val="28"/>
        </w:rPr>
        <w:t xml:space="preserve">запретов, </w:t>
      </w:r>
      <w:r w:rsidR="0020198F" w:rsidRPr="002E17AB">
        <w:rPr>
          <w:rStyle w:val="FontStyle14"/>
          <w:sz w:val="28"/>
          <w:szCs w:val="28"/>
        </w:rPr>
        <w:t xml:space="preserve">требований о предотвращении или урегулировании конфликта интересов, а также исполнения ими обязанностей, в соответствии с Федеральным законом от 25 декабря 2008г. №273-ФЗ «О противодействии коррупции» и другими федеральными законами:  </w:t>
      </w:r>
    </w:p>
    <w:p w:rsidR="002063E3" w:rsidRPr="002E17AB" w:rsidRDefault="002063E3" w:rsidP="009F4816">
      <w:pPr>
        <w:pStyle w:val="Style5"/>
        <w:widowControl/>
        <w:numPr>
          <w:ilvl w:val="0"/>
          <w:numId w:val="14"/>
        </w:numPr>
        <w:tabs>
          <w:tab w:val="left" w:pos="1406"/>
        </w:tabs>
        <w:ind w:right="10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Участвует в проверке соблюдения гражданскими служащими требований к служебному поведению;</w:t>
      </w:r>
    </w:p>
    <w:p w:rsidR="002063E3" w:rsidRPr="002E17AB" w:rsidRDefault="002063E3" w:rsidP="009F4816">
      <w:pPr>
        <w:pStyle w:val="Style5"/>
        <w:widowControl/>
        <w:numPr>
          <w:ilvl w:val="0"/>
          <w:numId w:val="14"/>
        </w:numPr>
        <w:tabs>
          <w:tab w:val="left" w:pos="1406"/>
        </w:tabs>
        <w:ind w:right="10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Участвует в работе по выявлению и устранению причин и условий, способствующих возникновению конфликта интересов на гражданской службе;</w:t>
      </w:r>
    </w:p>
    <w:p w:rsidR="002063E3" w:rsidRPr="002E17AB" w:rsidRDefault="002063E3" w:rsidP="009F4816">
      <w:pPr>
        <w:pStyle w:val="Style5"/>
        <w:widowControl/>
        <w:numPr>
          <w:ilvl w:val="0"/>
          <w:numId w:val="14"/>
        </w:numPr>
        <w:tabs>
          <w:tab w:val="left" w:pos="1406"/>
        </w:tabs>
        <w:ind w:right="10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Осуществляет контроль за соблюдением гражданскими служащими ограничений и запретов, требований, направленных на предотвращение или урегулирование конфликта интересов;</w:t>
      </w:r>
    </w:p>
    <w:p w:rsidR="002063E3" w:rsidRPr="002E17AB" w:rsidRDefault="002063E3" w:rsidP="009F4816">
      <w:pPr>
        <w:pStyle w:val="Style5"/>
        <w:widowControl/>
        <w:numPr>
          <w:ilvl w:val="0"/>
          <w:numId w:val="14"/>
        </w:numPr>
        <w:tabs>
          <w:tab w:val="left" w:pos="1406"/>
        </w:tabs>
        <w:ind w:right="10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lastRenderedPageBreak/>
        <w:t>Ведет перечень должностей гражданской службы Ростовстата, исполнение должностных обязанностей по которым подвержено риску коррупционных проявлений;</w:t>
      </w:r>
    </w:p>
    <w:p w:rsidR="002063E3" w:rsidRPr="002E17AB" w:rsidRDefault="002063E3" w:rsidP="009F4816">
      <w:pPr>
        <w:pStyle w:val="Style5"/>
        <w:widowControl/>
        <w:numPr>
          <w:ilvl w:val="0"/>
          <w:numId w:val="14"/>
        </w:numPr>
        <w:tabs>
          <w:tab w:val="left" w:pos="1406"/>
        </w:tabs>
        <w:ind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 xml:space="preserve">Осуществляет сбор и обработку сведений о доходах, об имуществе и обязательствах имущественного характера, о расходах представленных в установленном </w:t>
      </w:r>
      <w:hyperlink r:id="rId8" w:history="1">
        <w:r w:rsidRPr="00BD75DB">
          <w:rPr>
            <w:rStyle w:val="a3"/>
            <w:color w:val="000000"/>
            <w:sz w:val="28"/>
            <w:szCs w:val="28"/>
          </w:rPr>
          <w:t>порядке,</w:t>
        </w:r>
      </w:hyperlink>
      <w:r w:rsidRPr="002E17AB">
        <w:rPr>
          <w:rStyle w:val="FontStyle13"/>
          <w:sz w:val="28"/>
          <w:szCs w:val="28"/>
        </w:rPr>
        <w:t xml:space="preserve"> а также контроль за своевременностью их представления;</w:t>
      </w:r>
    </w:p>
    <w:p w:rsidR="002063E3" w:rsidRPr="002E17AB" w:rsidRDefault="002063E3" w:rsidP="009F4816">
      <w:pPr>
        <w:pStyle w:val="Style5"/>
        <w:widowControl/>
        <w:numPr>
          <w:ilvl w:val="0"/>
          <w:numId w:val="14"/>
        </w:numPr>
        <w:tabs>
          <w:tab w:val="left" w:pos="1406"/>
        </w:tabs>
        <w:ind w:right="10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Обеспечивает подготовку сведений о доходах, об имуществе и обязательствах имущественного характера гражданских служащих, о расходах для размещения на официальном Интернет-сайте Росстата;</w:t>
      </w:r>
    </w:p>
    <w:p w:rsidR="002063E3" w:rsidRPr="002E17AB" w:rsidRDefault="002063E3" w:rsidP="009F4816">
      <w:pPr>
        <w:pStyle w:val="Style5"/>
        <w:widowControl/>
        <w:numPr>
          <w:ilvl w:val="0"/>
          <w:numId w:val="14"/>
        </w:numPr>
        <w:tabs>
          <w:tab w:val="left" w:pos="1406"/>
        </w:tabs>
        <w:ind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Обеспечивает проведение проверки соблюдения гражданскими служащими сведений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их супруги (супруга) и несовершеннолетних детей, ограничений в случае заключения с ними трудового договора в течение двух лет после увольнения с гражданской службы;</w:t>
      </w:r>
    </w:p>
    <w:p w:rsidR="002063E3" w:rsidRPr="002E17AB" w:rsidRDefault="002063E3" w:rsidP="009F4816">
      <w:pPr>
        <w:pStyle w:val="Style5"/>
        <w:widowControl/>
        <w:numPr>
          <w:ilvl w:val="0"/>
          <w:numId w:val="14"/>
        </w:numPr>
        <w:tabs>
          <w:tab w:val="left" w:pos="1406"/>
        </w:tabs>
        <w:ind w:right="10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Участвует в организации взаимодействия с правоохранительными органами в установленной сфере деятельности;</w:t>
      </w:r>
    </w:p>
    <w:p w:rsidR="002063E3" w:rsidRPr="002E17AB" w:rsidRDefault="002063E3" w:rsidP="009F4816">
      <w:pPr>
        <w:pStyle w:val="Style5"/>
        <w:widowControl/>
        <w:numPr>
          <w:ilvl w:val="0"/>
          <w:numId w:val="14"/>
        </w:numPr>
        <w:tabs>
          <w:tab w:val="left" w:pos="1406"/>
        </w:tabs>
        <w:ind w:right="5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Организует работу по регистрации уведомлений представителя нанимателя о фактах обращения в целях склонения федерального государственного гражданского служащего Ростовстата к совершению коррупционных правонарушений и об иной оплачиваемой работе;</w:t>
      </w:r>
    </w:p>
    <w:p w:rsidR="00254A25" w:rsidRPr="002E17AB" w:rsidRDefault="002063E3" w:rsidP="00254A25">
      <w:pPr>
        <w:pStyle w:val="Style4"/>
        <w:widowControl/>
        <w:tabs>
          <w:tab w:val="left" w:pos="1195"/>
        </w:tabs>
        <w:rPr>
          <w:rStyle w:val="FontStyle14"/>
          <w:sz w:val="28"/>
          <w:szCs w:val="28"/>
        </w:rPr>
      </w:pPr>
      <w:r w:rsidRPr="002E17AB">
        <w:rPr>
          <w:rStyle w:val="FontStyle14"/>
          <w:sz w:val="28"/>
          <w:szCs w:val="28"/>
        </w:rPr>
        <w:t>5.3.</w:t>
      </w:r>
      <w:r w:rsidRPr="002E17AB">
        <w:rPr>
          <w:rStyle w:val="FontStyle14"/>
          <w:sz w:val="28"/>
          <w:szCs w:val="28"/>
        </w:rPr>
        <w:tab/>
        <w:t>В части проведения анализа уровня профессиональн</w:t>
      </w:r>
      <w:r w:rsidR="00C76758" w:rsidRPr="002E17AB">
        <w:rPr>
          <w:rStyle w:val="FontStyle14"/>
          <w:sz w:val="28"/>
          <w:szCs w:val="28"/>
        </w:rPr>
        <w:t>ого</w:t>
      </w:r>
      <w:r w:rsidRPr="002E17AB">
        <w:rPr>
          <w:rStyle w:val="FontStyle14"/>
          <w:sz w:val="28"/>
          <w:szCs w:val="28"/>
        </w:rPr>
        <w:br/>
      </w:r>
      <w:r w:rsidR="00C76758" w:rsidRPr="002E17AB">
        <w:rPr>
          <w:rStyle w:val="FontStyle14"/>
          <w:sz w:val="28"/>
          <w:szCs w:val="28"/>
        </w:rPr>
        <w:t>развития</w:t>
      </w:r>
      <w:r w:rsidRPr="002E17AB">
        <w:rPr>
          <w:rStyle w:val="FontStyle14"/>
          <w:sz w:val="28"/>
          <w:szCs w:val="28"/>
        </w:rPr>
        <w:t xml:space="preserve"> работников федеральной системы государственной</w:t>
      </w:r>
      <w:r w:rsidRPr="002E17AB">
        <w:rPr>
          <w:rStyle w:val="FontStyle14"/>
          <w:sz w:val="28"/>
          <w:szCs w:val="28"/>
        </w:rPr>
        <w:br/>
        <w:t>статистики, организации работы по непрерывному процессу их</w:t>
      </w:r>
      <w:r w:rsidRPr="002E17AB">
        <w:rPr>
          <w:rStyle w:val="FontStyle14"/>
          <w:sz w:val="28"/>
          <w:szCs w:val="28"/>
        </w:rPr>
        <w:br/>
        <w:t xml:space="preserve">обучения, </w:t>
      </w:r>
      <w:r w:rsidR="00C76758" w:rsidRPr="002E17AB">
        <w:rPr>
          <w:rStyle w:val="FontStyle14"/>
          <w:sz w:val="28"/>
          <w:szCs w:val="28"/>
        </w:rPr>
        <w:t xml:space="preserve">дополнительному профессиональному </w:t>
      </w:r>
      <w:r w:rsidR="00254A25" w:rsidRPr="002E17AB">
        <w:rPr>
          <w:rStyle w:val="FontStyle14"/>
          <w:sz w:val="28"/>
          <w:szCs w:val="28"/>
        </w:rPr>
        <w:t>образованию и иных мероприяти</w:t>
      </w:r>
      <w:r w:rsidR="002E17AB">
        <w:rPr>
          <w:rStyle w:val="FontStyle14"/>
          <w:sz w:val="28"/>
          <w:szCs w:val="28"/>
        </w:rPr>
        <w:t>й по профессиональному развитию:</w:t>
      </w:r>
    </w:p>
    <w:p w:rsidR="002063E3" w:rsidRPr="002E17AB" w:rsidRDefault="00254A25" w:rsidP="00254A25">
      <w:pPr>
        <w:pStyle w:val="Style4"/>
        <w:widowControl/>
        <w:tabs>
          <w:tab w:val="left" w:pos="1195"/>
        </w:tabs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 xml:space="preserve"> </w:t>
      </w:r>
      <w:r w:rsidR="002E17AB">
        <w:rPr>
          <w:rStyle w:val="FontStyle13"/>
          <w:sz w:val="28"/>
          <w:szCs w:val="28"/>
        </w:rPr>
        <w:t xml:space="preserve">5.3.1 </w:t>
      </w:r>
      <w:r w:rsidR="002063E3" w:rsidRPr="002E17AB">
        <w:rPr>
          <w:rStyle w:val="FontStyle13"/>
          <w:sz w:val="28"/>
          <w:szCs w:val="28"/>
        </w:rPr>
        <w:t>Организует прохождение гражданскими служащими Ростовстата повышения квалификации, профессиональной переподготовки и стажировки;</w:t>
      </w:r>
    </w:p>
    <w:p w:rsidR="002063E3" w:rsidRPr="002E17AB" w:rsidRDefault="002E17AB" w:rsidP="002E17AB">
      <w:pPr>
        <w:pStyle w:val="Style5"/>
        <w:widowControl/>
        <w:tabs>
          <w:tab w:val="left" w:pos="1416"/>
        </w:tabs>
        <w:ind w:right="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5.3.2 </w:t>
      </w:r>
      <w:r w:rsidR="002063E3" w:rsidRPr="002E17AB">
        <w:rPr>
          <w:rStyle w:val="FontStyle13"/>
          <w:sz w:val="28"/>
          <w:szCs w:val="28"/>
        </w:rPr>
        <w:t>Осуществляет ведение федерального государственного статистического наблюдения по форме № 2-ГС «Сведения о базовом и дополнительном профессиональном образовании работников, замещающих государственные должности и должности государственной гражданской службы» Ростовстата;</w:t>
      </w:r>
    </w:p>
    <w:p w:rsidR="002063E3" w:rsidRPr="002E17AB" w:rsidRDefault="002063E3">
      <w:pPr>
        <w:widowControl/>
        <w:rPr>
          <w:sz w:val="28"/>
          <w:szCs w:val="28"/>
        </w:rPr>
      </w:pPr>
    </w:p>
    <w:p w:rsidR="002063E3" w:rsidRPr="002E17AB" w:rsidRDefault="002E17AB" w:rsidP="002E17AB">
      <w:pPr>
        <w:pStyle w:val="Style5"/>
        <w:widowControl/>
        <w:tabs>
          <w:tab w:val="left" w:pos="1416"/>
        </w:tabs>
        <w:ind w:right="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5.3.3 </w:t>
      </w:r>
      <w:r w:rsidR="002063E3" w:rsidRPr="002E17AB">
        <w:rPr>
          <w:rStyle w:val="FontStyle13"/>
          <w:sz w:val="28"/>
          <w:szCs w:val="28"/>
        </w:rPr>
        <w:t>Организует прохождение студентами образовательных учреждений практики в структурных подразделениях Ростовстата;</w:t>
      </w:r>
    </w:p>
    <w:p w:rsidR="002063E3" w:rsidRPr="002E17AB" w:rsidRDefault="002E17AB" w:rsidP="002E17AB">
      <w:pPr>
        <w:pStyle w:val="Style5"/>
        <w:widowControl/>
        <w:tabs>
          <w:tab w:val="left" w:pos="1416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5.3.4 </w:t>
      </w:r>
      <w:r w:rsidR="002063E3" w:rsidRPr="002E17AB">
        <w:rPr>
          <w:rStyle w:val="FontStyle13"/>
          <w:sz w:val="28"/>
          <w:szCs w:val="28"/>
        </w:rPr>
        <w:t>Организует работу по заключению договоров с гражданами, на время их обучения в образовательном учреждении профессионального образования с последующим прохождением гражданской службы в Ростовстате;</w:t>
      </w:r>
    </w:p>
    <w:p w:rsidR="002063E3" w:rsidRPr="002E17AB" w:rsidRDefault="002E17AB">
      <w:pPr>
        <w:pStyle w:val="Style4"/>
        <w:widowControl/>
        <w:tabs>
          <w:tab w:val="left" w:pos="1205"/>
        </w:tabs>
        <w:ind w:left="710"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  <w:r w:rsidR="002063E3" w:rsidRPr="002E17AB">
        <w:rPr>
          <w:rStyle w:val="FontStyle14"/>
          <w:sz w:val="28"/>
          <w:szCs w:val="28"/>
        </w:rPr>
        <w:t>5.4.</w:t>
      </w:r>
      <w:r w:rsidR="002063E3" w:rsidRPr="002E17AB">
        <w:rPr>
          <w:rStyle w:val="FontStyle14"/>
          <w:sz w:val="28"/>
          <w:szCs w:val="28"/>
        </w:rPr>
        <w:tab/>
        <w:t>В части обеспечения деятельности коллегии Ростовстата:</w:t>
      </w:r>
    </w:p>
    <w:p w:rsidR="002063E3" w:rsidRPr="002E17AB" w:rsidRDefault="002E17AB">
      <w:pPr>
        <w:pStyle w:val="Style5"/>
        <w:widowControl/>
        <w:tabs>
          <w:tab w:val="left" w:pos="1402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5.4.1. </w:t>
      </w:r>
      <w:r w:rsidR="002063E3" w:rsidRPr="002E17AB">
        <w:rPr>
          <w:rStyle w:val="FontStyle13"/>
          <w:sz w:val="28"/>
          <w:szCs w:val="28"/>
        </w:rPr>
        <w:t>Готовит план работы, повестки и регламенты заседаний,</w:t>
      </w:r>
      <w:r w:rsidR="0075287E" w:rsidRPr="002E17AB">
        <w:rPr>
          <w:rStyle w:val="FontStyle13"/>
          <w:sz w:val="28"/>
          <w:szCs w:val="28"/>
        </w:rPr>
        <w:t xml:space="preserve"> </w:t>
      </w:r>
      <w:r w:rsidR="002063E3" w:rsidRPr="002E17AB">
        <w:rPr>
          <w:rStyle w:val="FontStyle13"/>
          <w:sz w:val="28"/>
          <w:szCs w:val="28"/>
        </w:rPr>
        <w:t>проекты протоколов коллегии Ростовстата;</w:t>
      </w:r>
    </w:p>
    <w:p w:rsidR="002063E3" w:rsidRPr="002E17AB" w:rsidRDefault="002E17AB" w:rsidP="002E17AB">
      <w:pPr>
        <w:pStyle w:val="Style5"/>
        <w:widowControl/>
        <w:tabs>
          <w:tab w:val="left" w:pos="1594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5.4.2 </w:t>
      </w:r>
      <w:r w:rsidR="002063E3" w:rsidRPr="002E17AB">
        <w:rPr>
          <w:rStyle w:val="FontStyle13"/>
          <w:sz w:val="28"/>
          <w:szCs w:val="28"/>
        </w:rPr>
        <w:t>Организует проведение заседаний коллегии Ростовстата, формирование необходимых материалов для их проведения;</w:t>
      </w:r>
    </w:p>
    <w:p w:rsidR="002063E3" w:rsidRPr="002E17AB" w:rsidRDefault="002E17AB" w:rsidP="002E17AB">
      <w:pPr>
        <w:pStyle w:val="Style5"/>
        <w:widowControl/>
        <w:tabs>
          <w:tab w:val="left" w:pos="1435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        5.4.3 </w:t>
      </w:r>
      <w:r w:rsidR="002063E3" w:rsidRPr="002E17AB">
        <w:rPr>
          <w:rStyle w:val="FontStyle13"/>
          <w:sz w:val="28"/>
          <w:szCs w:val="28"/>
        </w:rPr>
        <w:t>Ведет контроль за подготовкой проектов протоколов заседаний коллегии, представление на подпись руководителю Ростовстата, их тиражирование и рассылку;</w:t>
      </w:r>
    </w:p>
    <w:p w:rsidR="002063E3" w:rsidRPr="002E17AB" w:rsidRDefault="002E17AB" w:rsidP="002E17AB">
      <w:pPr>
        <w:pStyle w:val="Style5"/>
        <w:widowControl/>
        <w:tabs>
          <w:tab w:val="left" w:pos="1613"/>
        </w:tabs>
        <w:ind w:right="1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5.4.4 </w:t>
      </w:r>
      <w:r w:rsidR="002063E3" w:rsidRPr="002E17AB">
        <w:rPr>
          <w:rStyle w:val="FontStyle13"/>
          <w:sz w:val="28"/>
          <w:szCs w:val="28"/>
        </w:rPr>
        <w:t>Готовит и представляет на утверждение руководителю Ростовстата список участников расширенного заседания коллегии</w:t>
      </w:r>
      <w:r w:rsidR="0075287E" w:rsidRPr="002E17AB">
        <w:rPr>
          <w:rStyle w:val="FontStyle13"/>
          <w:sz w:val="28"/>
          <w:szCs w:val="28"/>
        </w:rPr>
        <w:t>.</w:t>
      </w:r>
    </w:p>
    <w:p w:rsidR="002063E3" w:rsidRPr="002E17AB" w:rsidRDefault="002E17AB">
      <w:pPr>
        <w:pStyle w:val="Style4"/>
        <w:widowControl/>
        <w:tabs>
          <w:tab w:val="left" w:pos="1200"/>
        </w:tabs>
        <w:ind w:firstLine="70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2063E3" w:rsidRPr="002E17AB">
        <w:rPr>
          <w:rStyle w:val="FontStyle14"/>
          <w:sz w:val="28"/>
          <w:szCs w:val="28"/>
        </w:rPr>
        <w:t>5.5.</w:t>
      </w:r>
      <w:r w:rsidR="002063E3" w:rsidRPr="002E17AB">
        <w:rPr>
          <w:rStyle w:val="FontStyle14"/>
          <w:sz w:val="28"/>
          <w:szCs w:val="28"/>
        </w:rPr>
        <w:tab/>
        <w:t>В части организации и сов</w:t>
      </w:r>
      <w:r>
        <w:rPr>
          <w:rStyle w:val="FontStyle14"/>
          <w:sz w:val="28"/>
          <w:szCs w:val="28"/>
        </w:rPr>
        <w:t xml:space="preserve">ершенствования делопроизводства </w:t>
      </w:r>
      <w:r w:rsidR="002063E3" w:rsidRPr="002E17AB">
        <w:rPr>
          <w:rStyle w:val="FontStyle14"/>
          <w:sz w:val="28"/>
          <w:szCs w:val="28"/>
        </w:rPr>
        <w:t>на основе соблюдения единых требований к подготовке, обработке,</w:t>
      </w:r>
      <w:r w:rsidR="0075287E" w:rsidRPr="002E17AB">
        <w:rPr>
          <w:rStyle w:val="FontStyle14"/>
          <w:sz w:val="28"/>
          <w:szCs w:val="28"/>
        </w:rPr>
        <w:t xml:space="preserve"> </w:t>
      </w:r>
      <w:r w:rsidR="002063E3" w:rsidRPr="002E17AB">
        <w:rPr>
          <w:rStyle w:val="FontStyle14"/>
          <w:sz w:val="28"/>
          <w:szCs w:val="28"/>
        </w:rPr>
        <w:t>архивному хранен</w:t>
      </w:r>
      <w:r>
        <w:rPr>
          <w:rStyle w:val="FontStyle14"/>
          <w:sz w:val="28"/>
          <w:szCs w:val="28"/>
        </w:rPr>
        <w:t xml:space="preserve">ию и использованию образующихся в </w:t>
      </w:r>
      <w:r w:rsidR="002063E3" w:rsidRPr="002E17AB">
        <w:rPr>
          <w:rStyle w:val="FontStyle14"/>
          <w:sz w:val="28"/>
          <w:szCs w:val="28"/>
        </w:rPr>
        <w:t>деятельности</w:t>
      </w:r>
      <w:r w:rsidR="00C40D3C">
        <w:rPr>
          <w:rStyle w:val="FontStyle14"/>
          <w:sz w:val="28"/>
          <w:szCs w:val="28"/>
        </w:rPr>
        <w:t xml:space="preserve"> </w:t>
      </w:r>
      <w:r w:rsidR="002063E3" w:rsidRPr="002E17AB">
        <w:rPr>
          <w:rStyle w:val="FontStyle14"/>
          <w:sz w:val="28"/>
          <w:szCs w:val="28"/>
        </w:rPr>
        <w:t>Ростовстата документов, с использованием информационных</w:t>
      </w:r>
      <w:r w:rsidR="00C40D3C">
        <w:rPr>
          <w:rStyle w:val="FontStyle14"/>
          <w:sz w:val="28"/>
          <w:szCs w:val="28"/>
        </w:rPr>
        <w:t xml:space="preserve"> </w:t>
      </w:r>
      <w:r w:rsidR="002063E3" w:rsidRPr="002E17AB">
        <w:rPr>
          <w:rStyle w:val="FontStyle14"/>
          <w:sz w:val="28"/>
          <w:szCs w:val="28"/>
        </w:rPr>
        <w:t>технологий в работе с документами Ростовстата</w:t>
      </w:r>
    </w:p>
    <w:p w:rsidR="002063E3" w:rsidRPr="002E17AB" w:rsidRDefault="002063E3" w:rsidP="009F4816">
      <w:pPr>
        <w:pStyle w:val="Style5"/>
        <w:widowControl/>
        <w:numPr>
          <w:ilvl w:val="0"/>
          <w:numId w:val="20"/>
        </w:numPr>
        <w:tabs>
          <w:tab w:val="left" w:pos="1416"/>
        </w:tabs>
        <w:ind w:right="5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Осуществляет руководство и контроль соблюдения установленного порядка работы с документами в Ростовстате;</w:t>
      </w:r>
    </w:p>
    <w:p w:rsidR="002063E3" w:rsidRPr="002E17AB" w:rsidRDefault="002063E3" w:rsidP="009F4816">
      <w:pPr>
        <w:pStyle w:val="Style5"/>
        <w:widowControl/>
        <w:numPr>
          <w:ilvl w:val="0"/>
          <w:numId w:val="20"/>
        </w:numPr>
        <w:tabs>
          <w:tab w:val="left" w:pos="1416"/>
        </w:tabs>
        <w:ind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Осуществляет делопроизводство с документами на бумажных носителях и электронными документами, включая подготовку, обработку, хранение и использование документов, с применением информационных технологий (системы электронного документооборота Росстата (далее -СЭД);</w:t>
      </w:r>
    </w:p>
    <w:p w:rsidR="002063E3" w:rsidRPr="002E17AB" w:rsidRDefault="002063E3" w:rsidP="009F4816">
      <w:pPr>
        <w:pStyle w:val="Style5"/>
        <w:widowControl/>
        <w:numPr>
          <w:ilvl w:val="0"/>
          <w:numId w:val="20"/>
        </w:numPr>
        <w:tabs>
          <w:tab w:val="left" w:pos="1416"/>
        </w:tabs>
        <w:ind w:right="10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Осуществляет ежедневный прием поступающих документов в адрес Ростовстата, их обработку, рассылку, в том числе и через фельдъегерскую связь;</w:t>
      </w:r>
    </w:p>
    <w:p w:rsidR="002063E3" w:rsidRPr="002E17AB" w:rsidRDefault="002063E3" w:rsidP="009F4816">
      <w:pPr>
        <w:pStyle w:val="Style5"/>
        <w:widowControl/>
        <w:numPr>
          <w:ilvl w:val="0"/>
          <w:numId w:val="20"/>
        </w:numPr>
        <w:tabs>
          <w:tab w:val="left" w:pos="1416"/>
        </w:tabs>
        <w:ind w:right="5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Организует работу по введению в действие с 1 января календарного года Номенклатуры дел Ростовстата и формирование сводной Номенклатуры на основе номенклатур дел структурных подразделений;</w:t>
      </w:r>
    </w:p>
    <w:p w:rsidR="002063E3" w:rsidRPr="002E17AB" w:rsidRDefault="002063E3" w:rsidP="009F4816">
      <w:pPr>
        <w:pStyle w:val="Style5"/>
        <w:widowControl/>
        <w:numPr>
          <w:ilvl w:val="0"/>
          <w:numId w:val="20"/>
        </w:numPr>
        <w:tabs>
          <w:tab w:val="left" w:pos="1416"/>
        </w:tabs>
        <w:ind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Организует в Ростовстате работу по вопросам подготовки дел к передаче    и учета на хранение в архив Ростовстата, в Комитет по управлению архивным делом Ростовской области, сформированных и оформленных в соответствии с требованиями архивного дела и обеспечение их сохранности;</w:t>
      </w:r>
    </w:p>
    <w:p w:rsidR="002063E3" w:rsidRPr="002E17AB" w:rsidRDefault="002063E3" w:rsidP="009F4816">
      <w:pPr>
        <w:pStyle w:val="Style5"/>
        <w:widowControl/>
        <w:numPr>
          <w:ilvl w:val="0"/>
          <w:numId w:val="21"/>
        </w:numPr>
        <w:tabs>
          <w:tab w:val="left" w:pos="1416"/>
        </w:tabs>
        <w:ind w:right="5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Осуществляет ведение делопроизводства экспертной комиссии Ростовстата и использование ее документов, отвечает за их сохранность, а также, контролирует исполнение решений, принятых экспертной комиссией Ростовстата;</w:t>
      </w:r>
    </w:p>
    <w:p w:rsidR="002063E3" w:rsidRPr="002E17AB" w:rsidRDefault="002063E3" w:rsidP="002E17AB">
      <w:pPr>
        <w:pStyle w:val="Style5"/>
        <w:widowControl/>
        <w:numPr>
          <w:ilvl w:val="0"/>
          <w:numId w:val="21"/>
        </w:numPr>
        <w:tabs>
          <w:tab w:val="left" w:pos="1416"/>
        </w:tabs>
        <w:spacing w:line="240" w:lineRule="auto"/>
        <w:ind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Осуществляет регистрацию приказов по основной и административно-хозяйственной деятельности Ростовстата и доведение их до исполнителей, ведение справочной информации по изменениям к приказам, организует тиражирование приказов средствами полиграфической техники и осуществляет рассылку приказов;</w:t>
      </w:r>
    </w:p>
    <w:p w:rsidR="002063E3" w:rsidRPr="002E17AB" w:rsidRDefault="002063E3" w:rsidP="002E17AB">
      <w:pPr>
        <w:pStyle w:val="Style5"/>
        <w:widowControl/>
        <w:numPr>
          <w:ilvl w:val="0"/>
          <w:numId w:val="21"/>
        </w:numPr>
        <w:tabs>
          <w:tab w:val="left" w:pos="1416"/>
        </w:tabs>
        <w:spacing w:line="240" w:lineRule="auto"/>
        <w:ind w:right="5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Осуществляет оперативный поиск, анализ информации и выдачи необходимых справок по документообороту;</w:t>
      </w:r>
    </w:p>
    <w:p w:rsidR="002063E3" w:rsidRPr="002E17AB" w:rsidRDefault="002063E3" w:rsidP="002E17AB">
      <w:pPr>
        <w:pStyle w:val="Style5"/>
        <w:widowControl/>
        <w:numPr>
          <w:ilvl w:val="0"/>
          <w:numId w:val="21"/>
        </w:numPr>
        <w:tabs>
          <w:tab w:val="left" w:pos="1416"/>
        </w:tabs>
        <w:spacing w:line="240" w:lineRule="auto"/>
        <w:ind w:right="5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Осуществляет учет поступления и выдачи бланков Ростовстата с воспроизведением Государственного герба Российской Федерации и организует работу по введению в действие бланков Ростовстата;</w:t>
      </w:r>
    </w:p>
    <w:p w:rsidR="002063E3" w:rsidRPr="002E17AB" w:rsidRDefault="002063E3" w:rsidP="002E17AB">
      <w:pPr>
        <w:pStyle w:val="Style5"/>
        <w:widowControl/>
        <w:numPr>
          <w:ilvl w:val="0"/>
          <w:numId w:val="22"/>
        </w:numPr>
        <w:tabs>
          <w:tab w:val="left" w:pos="1555"/>
        </w:tabs>
        <w:spacing w:line="240" w:lineRule="auto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Выполняет административные процедуры по предоставлению государственной услуги по рассмотрению обращений граждан: прием и регистрация письменных обращений граждан; подготовка ответов на обращения граждан по вопросам, относящимся к компетенции Отдела; подготовка отчетности по обращениям граждан и размещение информации на сайте Ростовстата в сети Интернет;</w:t>
      </w:r>
    </w:p>
    <w:p w:rsidR="002063E3" w:rsidRPr="002E17AB" w:rsidRDefault="002063E3" w:rsidP="002E17AB">
      <w:pPr>
        <w:pStyle w:val="Style5"/>
        <w:widowControl/>
        <w:numPr>
          <w:ilvl w:val="0"/>
          <w:numId w:val="22"/>
        </w:numPr>
        <w:tabs>
          <w:tab w:val="left" w:pos="1555"/>
        </w:tabs>
        <w:spacing w:line="240" w:lineRule="auto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 xml:space="preserve">Осуществляет проверку фактического наличия всех документов, содержащих служебную информацию ограниченного распространения, </w:t>
      </w:r>
      <w:r w:rsidRPr="002E17AB">
        <w:rPr>
          <w:rStyle w:val="FontStyle13"/>
          <w:sz w:val="28"/>
          <w:szCs w:val="28"/>
        </w:rPr>
        <w:lastRenderedPageBreak/>
        <w:t>полученных и подготовленных в течение квартала. года и всех не подшитых в дела документов с пометкой «Для служебного пользования» в структурных подразделениях Ростовстата;</w:t>
      </w:r>
    </w:p>
    <w:p w:rsidR="002063E3" w:rsidRPr="002E17AB" w:rsidRDefault="002063E3" w:rsidP="002E17AB">
      <w:pPr>
        <w:pStyle w:val="Style5"/>
        <w:widowControl/>
        <w:numPr>
          <w:ilvl w:val="0"/>
          <w:numId w:val="23"/>
        </w:numPr>
        <w:tabs>
          <w:tab w:val="left" w:pos="1829"/>
        </w:tabs>
        <w:spacing w:line="240" w:lineRule="auto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Осуществляет заверение копий документов печатью «Административный отдел» во всех случаях, предусмотренных действующей Инструкцией по делопроизводству в Росстате;</w:t>
      </w:r>
    </w:p>
    <w:p w:rsidR="002063E3" w:rsidRPr="002E17AB" w:rsidRDefault="002063E3" w:rsidP="002E17AB">
      <w:pPr>
        <w:pStyle w:val="Style5"/>
        <w:widowControl/>
        <w:numPr>
          <w:ilvl w:val="0"/>
          <w:numId w:val="24"/>
        </w:numPr>
        <w:tabs>
          <w:tab w:val="left" w:pos="1666"/>
        </w:tabs>
        <w:spacing w:line="240" w:lineRule="auto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Совместно со структурными подразделениями Ростовстата вносит предложения, направленные на улучшение организации делопроизводства и исполнительской дисциплины;</w:t>
      </w:r>
    </w:p>
    <w:p w:rsidR="002063E3" w:rsidRPr="002E17AB" w:rsidRDefault="002063E3" w:rsidP="002E17AB">
      <w:pPr>
        <w:pStyle w:val="Style5"/>
        <w:widowControl/>
        <w:numPr>
          <w:ilvl w:val="0"/>
          <w:numId w:val="25"/>
        </w:numPr>
        <w:tabs>
          <w:tab w:val="left" w:pos="1901"/>
        </w:tabs>
        <w:spacing w:line="240" w:lineRule="auto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осуществляет подготовку информации об объеме документооборота, о состоянии исполнительской дисциплины, итогах работы с обращениями граждан;</w:t>
      </w:r>
    </w:p>
    <w:p w:rsidR="002063E3" w:rsidRPr="00C11501" w:rsidRDefault="002063E3" w:rsidP="002E17AB">
      <w:pPr>
        <w:pStyle w:val="Style6"/>
        <w:widowControl/>
        <w:spacing w:line="240" w:lineRule="auto"/>
        <w:ind w:firstLine="701"/>
        <w:rPr>
          <w:rStyle w:val="FontStyle14"/>
          <w:color w:val="FF0000"/>
          <w:sz w:val="28"/>
          <w:szCs w:val="28"/>
        </w:rPr>
      </w:pPr>
      <w:r w:rsidRPr="00C11501">
        <w:rPr>
          <w:rStyle w:val="FontStyle14"/>
          <w:color w:val="FF0000"/>
          <w:sz w:val="28"/>
          <w:szCs w:val="28"/>
        </w:rPr>
        <w:t>5.6. В части организации работы и обеспечения контроля выполнения мероприятий мобилизационной подготовки Ростовстата, учета и бронирования граждан, пребывающих в запасе Вооруженных Сил Российской Федерации и работающих в Ростовстате:</w:t>
      </w:r>
    </w:p>
    <w:p w:rsidR="002063E3" w:rsidRPr="00C11501" w:rsidRDefault="002063E3" w:rsidP="002E17AB">
      <w:pPr>
        <w:pStyle w:val="Style2"/>
        <w:widowControl/>
        <w:spacing w:line="240" w:lineRule="auto"/>
        <w:jc w:val="both"/>
        <w:rPr>
          <w:rStyle w:val="FontStyle13"/>
          <w:color w:val="FF0000"/>
          <w:sz w:val="28"/>
          <w:szCs w:val="28"/>
        </w:rPr>
      </w:pPr>
      <w:r w:rsidRPr="00C11501">
        <w:rPr>
          <w:rStyle w:val="FontStyle13"/>
          <w:color w:val="FF0000"/>
          <w:sz w:val="28"/>
          <w:szCs w:val="28"/>
        </w:rPr>
        <w:t>5.6.1. Разрабатывает проекты локальных нормативных актов и документов Ростовстата по вопросам мобилизационной подготовки и доводит их до отделов Ростовстата:</w:t>
      </w:r>
    </w:p>
    <w:p w:rsidR="002063E3" w:rsidRPr="00C11501" w:rsidRDefault="002063E3" w:rsidP="002E17AB">
      <w:pPr>
        <w:pStyle w:val="Style5"/>
        <w:widowControl/>
        <w:numPr>
          <w:ilvl w:val="0"/>
          <w:numId w:val="26"/>
        </w:numPr>
        <w:tabs>
          <w:tab w:val="left" w:pos="1406"/>
        </w:tabs>
        <w:spacing w:line="240" w:lineRule="auto"/>
        <w:ind w:right="5" w:firstLine="715"/>
        <w:rPr>
          <w:rStyle w:val="FontStyle13"/>
          <w:color w:val="FF0000"/>
          <w:sz w:val="28"/>
          <w:szCs w:val="28"/>
        </w:rPr>
      </w:pPr>
      <w:r w:rsidRPr="00C11501">
        <w:rPr>
          <w:rStyle w:val="FontStyle13"/>
          <w:color w:val="FF0000"/>
          <w:sz w:val="28"/>
          <w:szCs w:val="28"/>
        </w:rPr>
        <w:t>Организует подготовку предложений в Росстат по проведению в Ростовстате мероприятий мобилизационной подготовки;</w:t>
      </w:r>
    </w:p>
    <w:p w:rsidR="002063E3" w:rsidRPr="00C11501" w:rsidRDefault="002063E3" w:rsidP="002E17AB">
      <w:pPr>
        <w:pStyle w:val="Style5"/>
        <w:widowControl/>
        <w:numPr>
          <w:ilvl w:val="0"/>
          <w:numId w:val="26"/>
        </w:numPr>
        <w:tabs>
          <w:tab w:val="left" w:pos="1406"/>
        </w:tabs>
        <w:spacing w:line="240" w:lineRule="auto"/>
        <w:ind w:right="10" w:firstLine="715"/>
        <w:rPr>
          <w:rStyle w:val="FontStyle13"/>
          <w:color w:val="FF0000"/>
          <w:sz w:val="28"/>
          <w:szCs w:val="28"/>
        </w:rPr>
      </w:pPr>
      <w:r w:rsidRPr="00C11501">
        <w:rPr>
          <w:rStyle w:val="FontStyle13"/>
          <w:color w:val="FF0000"/>
          <w:sz w:val="28"/>
          <w:szCs w:val="28"/>
        </w:rPr>
        <w:t>Разрабатывает план мероприятий по мобилизационной подготовке в Ростовстате;</w:t>
      </w:r>
    </w:p>
    <w:p w:rsidR="002063E3" w:rsidRPr="00C11501" w:rsidRDefault="002063E3" w:rsidP="002E17AB">
      <w:pPr>
        <w:pStyle w:val="Style5"/>
        <w:widowControl/>
        <w:numPr>
          <w:ilvl w:val="0"/>
          <w:numId w:val="26"/>
        </w:numPr>
        <w:tabs>
          <w:tab w:val="left" w:pos="1406"/>
        </w:tabs>
        <w:spacing w:line="240" w:lineRule="auto"/>
        <w:ind w:right="5" w:firstLine="715"/>
        <w:rPr>
          <w:rStyle w:val="FontStyle13"/>
          <w:color w:val="FF0000"/>
          <w:sz w:val="28"/>
          <w:szCs w:val="28"/>
        </w:rPr>
      </w:pPr>
      <w:r w:rsidRPr="00C11501">
        <w:rPr>
          <w:rStyle w:val="FontStyle13"/>
          <w:color w:val="FF0000"/>
          <w:sz w:val="28"/>
          <w:szCs w:val="28"/>
        </w:rPr>
        <w:t>Проводит мероприятия Ростовстата по мобилизационной подготовке и контролирует их выполнение;</w:t>
      </w:r>
    </w:p>
    <w:p w:rsidR="002063E3" w:rsidRPr="00C11501" w:rsidRDefault="002063E3" w:rsidP="002E17AB">
      <w:pPr>
        <w:pStyle w:val="Style5"/>
        <w:widowControl/>
        <w:numPr>
          <w:ilvl w:val="0"/>
          <w:numId w:val="26"/>
        </w:numPr>
        <w:tabs>
          <w:tab w:val="left" w:pos="1406"/>
        </w:tabs>
        <w:spacing w:line="240" w:lineRule="auto"/>
        <w:ind w:right="5" w:firstLine="715"/>
        <w:rPr>
          <w:rStyle w:val="FontStyle13"/>
          <w:color w:val="FF0000"/>
          <w:sz w:val="28"/>
          <w:szCs w:val="28"/>
        </w:rPr>
      </w:pPr>
      <w:r w:rsidRPr="00C11501">
        <w:rPr>
          <w:rStyle w:val="FontStyle13"/>
          <w:color w:val="FF0000"/>
          <w:sz w:val="28"/>
          <w:szCs w:val="28"/>
        </w:rPr>
        <w:t>Организует подготовку специалистов Ростовстата по действиям при получении сигналов оповещения;</w:t>
      </w:r>
    </w:p>
    <w:p w:rsidR="002063E3" w:rsidRPr="00C11501" w:rsidRDefault="002063E3" w:rsidP="002E17AB">
      <w:pPr>
        <w:pStyle w:val="Style5"/>
        <w:widowControl/>
        <w:numPr>
          <w:ilvl w:val="0"/>
          <w:numId w:val="26"/>
        </w:numPr>
        <w:tabs>
          <w:tab w:val="left" w:pos="1406"/>
        </w:tabs>
        <w:spacing w:line="240" w:lineRule="auto"/>
        <w:ind w:left="715" w:firstLine="0"/>
        <w:jc w:val="left"/>
        <w:rPr>
          <w:rStyle w:val="FontStyle13"/>
          <w:color w:val="FF0000"/>
          <w:sz w:val="28"/>
          <w:szCs w:val="28"/>
        </w:rPr>
      </w:pPr>
      <w:r w:rsidRPr="00C11501">
        <w:rPr>
          <w:rStyle w:val="FontStyle13"/>
          <w:color w:val="FF0000"/>
          <w:sz w:val="28"/>
          <w:szCs w:val="28"/>
        </w:rPr>
        <w:t>Проводит и участвует в мобилизационных тренировках;</w:t>
      </w:r>
    </w:p>
    <w:p w:rsidR="002063E3" w:rsidRPr="00C11501" w:rsidRDefault="002063E3" w:rsidP="002E17AB">
      <w:pPr>
        <w:pStyle w:val="Style5"/>
        <w:widowControl/>
        <w:numPr>
          <w:ilvl w:val="0"/>
          <w:numId w:val="26"/>
        </w:numPr>
        <w:tabs>
          <w:tab w:val="left" w:pos="1406"/>
        </w:tabs>
        <w:spacing w:line="240" w:lineRule="auto"/>
        <w:ind w:right="10" w:firstLine="715"/>
        <w:rPr>
          <w:rStyle w:val="FontStyle13"/>
          <w:color w:val="FF0000"/>
          <w:sz w:val="28"/>
          <w:szCs w:val="28"/>
        </w:rPr>
      </w:pPr>
      <w:r w:rsidRPr="00C11501">
        <w:rPr>
          <w:rStyle w:val="FontStyle13"/>
          <w:color w:val="FF0000"/>
          <w:sz w:val="28"/>
          <w:szCs w:val="28"/>
        </w:rPr>
        <w:t>Организует и ведет воинский учет и бронирование граждан, пребывающих в запасе Вооруженных Сил Российской Федерации и работающих в Ростовстате;</w:t>
      </w:r>
    </w:p>
    <w:p w:rsidR="002063E3" w:rsidRPr="002E17AB" w:rsidRDefault="002063E3" w:rsidP="002E17AB">
      <w:pPr>
        <w:pStyle w:val="Style4"/>
        <w:widowControl/>
        <w:numPr>
          <w:ilvl w:val="0"/>
          <w:numId w:val="27"/>
        </w:numPr>
        <w:tabs>
          <w:tab w:val="left" w:pos="1200"/>
        </w:tabs>
        <w:spacing w:line="240" w:lineRule="auto"/>
        <w:ind w:firstLine="706"/>
        <w:rPr>
          <w:rStyle w:val="FontStyle14"/>
          <w:sz w:val="28"/>
          <w:szCs w:val="28"/>
        </w:rPr>
      </w:pPr>
      <w:r w:rsidRPr="002E17AB">
        <w:rPr>
          <w:rStyle w:val="FontStyle14"/>
          <w:sz w:val="28"/>
          <w:szCs w:val="28"/>
        </w:rPr>
        <w:t>В части обеспечения в пределах своей компетенции защиты сведений, составляющих государственную тайну:</w:t>
      </w:r>
    </w:p>
    <w:p w:rsidR="002063E3" w:rsidRPr="002E17AB" w:rsidRDefault="002063E3" w:rsidP="002E17AB">
      <w:pPr>
        <w:pStyle w:val="Style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5.7.1. Участвует в оформлении допусков к государственн</w:t>
      </w:r>
      <w:r w:rsidR="002E17AB">
        <w:rPr>
          <w:rStyle w:val="FontStyle13"/>
          <w:sz w:val="28"/>
          <w:szCs w:val="28"/>
        </w:rPr>
        <w:t>ой тайне работникам Ростовстата.</w:t>
      </w:r>
    </w:p>
    <w:p w:rsidR="002063E3" w:rsidRPr="002E17AB" w:rsidRDefault="002063E3" w:rsidP="002E17AB">
      <w:pPr>
        <w:pStyle w:val="Style4"/>
        <w:widowControl/>
        <w:numPr>
          <w:ilvl w:val="0"/>
          <w:numId w:val="28"/>
        </w:numPr>
        <w:tabs>
          <w:tab w:val="left" w:pos="1200"/>
        </w:tabs>
        <w:spacing w:line="240" w:lineRule="auto"/>
        <w:ind w:firstLine="706"/>
        <w:rPr>
          <w:rStyle w:val="FontStyle14"/>
          <w:sz w:val="28"/>
          <w:szCs w:val="28"/>
        </w:rPr>
      </w:pPr>
      <w:r w:rsidRPr="002E17AB">
        <w:rPr>
          <w:rStyle w:val="FontStyle14"/>
          <w:sz w:val="28"/>
          <w:szCs w:val="28"/>
        </w:rPr>
        <w:t>В части организации правового обеспечения деятельности Ростовстата, осуществление работы, связанной с реализацией Федерального закона от 29 ноября 2007 г. № 282-ФЗ «Об официальном статистическом учете и системе государственной статистики в Российской Федерации», регулирующего вопросы, входящие в компетенцию Ростовстата, решение других нормативно-правовых вопросов в Ростовстата:</w:t>
      </w:r>
    </w:p>
    <w:p w:rsidR="002063E3" w:rsidRPr="002E17AB" w:rsidRDefault="002063E3" w:rsidP="002E17AB">
      <w:pPr>
        <w:pStyle w:val="Style5"/>
        <w:widowControl/>
        <w:numPr>
          <w:ilvl w:val="0"/>
          <w:numId w:val="29"/>
        </w:numPr>
        <w:tabs>
          <w:tab w:val="left" w:pos="1406"/>
        </w:tabs>
        <w:spacing w:line="240" w:lineRule="auto"/>
        <w:ind w:right="5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Разрабатывает и представляет на рассмотрение руководству Ростовстата документы, информационные письма по вопросам правоприменительной практики в области, относящейся к сфере деятельности Ростовстата;</w:t>
      </w:r>
    </w:p>
    <w:p w:rsidR="002063E3" w:rsidRPr="002E17AB" w:rsidRDefault="002063E3" w:rsidP="002E17AB">
      <w:pPr>
        <w:pStyle w:val="Style5"/>
        <w:widowControl/>
        <w:numPr>
          <w:ilvl w:val="0"/>
          <w:numId w:val="29"/>
        </w:numPr>
        <w:tabs>
          <w:tab w:val="left" w:pos="1406"/>
        </w:tabs>
        <w:spacing w:line="240" w:lineRule="auto"/>
        <w:ind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lastRenderedPageBreak/>
        <w:t>Участвует в подготовке проектов локальных нормативных актов, разрабатываемых Ростовстатом в части, касающейся компетенции Ростовстата;</w:t>
      </w:r>
    </w:p>
    <w:p w:rsidR="002063E3" w:rsidRPr="002E17AB" w:rsidRDefault="002063E3" w:rsidP="002E17AB">
      <w:pPr>
        <w:pStyle w:val="Style5"/>
        <w:widowControl/>
        <w:numPr>
          <w:ilvl w:val="0"/>
          <w:numId w:val="29"/>
        </w:numPr>
        <w:tabs>
          <w:tab w:val="left" w:pos="1406"/>
        </w:tabs>
        <w:spacing w:line="240" w:lineRule="auto"/>
        <w:ind w:right="5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Осуществляет подготовку либо участвует в подготовке разъяснений по вопросам применения законодательства Российской Федерации, относящихся к сфере деятельности Ростовстата;</w:t>
      </w:r>
    </w:p>
    <w:p w:rsidR="002063E3" w:rsidRPr="002E17AB" w:rsidRDefault="002063E3" w:rsidP="002E17AB">
      <w:pPr>
        <w:pStyle w:val="Style5"/>
        <w:widowControl/>
        <w:numPr>
          <w:ilvl w:val="0"/>
          <w:numId w:val="29"/>
        </w:numPr>
        <w:tabs>
          <w:tab w:val="left" w:pos="1406"/>
        </w:tabs>
        <w:spacing w:line="240" w:lineRule="auto"/>
        <w:ind w:right="5" w:firstLine="715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Осуществляет представительство в судах, арбитражных судах различных инстанций по делам с участием Ростовстата;</w:t>
      </w:r>
    </w:p>
    <w:p w:rsidR="002063E3" w:rsidRDefault="002063E3">
      <w:pPr>
        <w:pStyle w:val="Style3"/>
        <w:widowControl/>
        <w:spacing w:line="240" w:lineRule="exact"/>
        <w:ind w:left="1598"/>
        <w:jc w:val="left"/>
        <w:rPr>
          <w:sz w:val="20"/>
          <w:szCs w:val="20"/>
        </w:rPr>
      </w:pPr>
    </w:p>
    <w:p w:rsidR="002063E3" w:rsidRPr="002E17AB" w:rsidRDefault="002063E3">
      <w:pPr>
        <w:pStyle w:val="Style3"/>
        <w:widowControl/>
        <w:spacing w:before="101" w:line="240" w:lineRule="auto"/>
        <w:ind w:left="1598"/>
        <w:jc w:val="left"/>
        <w:rPr>
          <w:rStyle w:val="FontStyle14"/>
          <w:sz w:val="28"/>
          <w:szCs w:val="28"/>
        </w:rPr>
      </w:pPr>
      <w:r w:rsidRPr="002E17AB">
        <w:rPr>
          <w:rStyle w:val="FontStyle14"/>
          <w:sz w:val="28"/>
          <w:szCs w:val="28"/>
        </w:rPr>
        <w:t>IV. Отдел для осуществления своих задач и функций</w:t>
      </w:r>
    </w:p>
    <w:p w:rsidR="002063E3" w:rsidRPr="002E17AB" w:rsidRDefault="002063E3">
      <w:pPr>
        <w:pStyle w:val="Style3"/>
        <w:widowControl/>
        <w:spacing w:before="19" w:line="240" w:lineRule="auto"/>
        <w:ind w:right="14"/>
        <w:rPr>
          <w:rStyle w:val="FontStyle14"/>
          <w:sz w:val="28"/>
          <w:szCs w:val="28"/>
        </w:rPr>
      </w:pPr>
      <w:r w:rsidRPr="002E17AB">
        <w:rPr>
          <w:rStyle w:val="FontStyle14"/>
          <w:sz w:val="28"/>
          <w:szCs w:val="28"/>
        </w:rPr>
        <w:t>имеет право:</w:t>
      </w:r>
    </w:p>
    <w:p w:rsidR="002063E3" w:rsidRPr="002E17AB" w:rsidRDefault="002E17AB" w:rsidP="002E17AB">
      <w:pPr>
        <w:pStyle w:val="Style5"/>
        <w:widowControl/>
        <w:tabs>
          <w:tab w:val="left" w:pos="984"/>
        </w:tabs>
        <w:spacing w:before="317"/>
        <w:ind w:firstLine="0"/>
        <w:rPr>
          <w:rStyle w:val="FontStyle14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6. </w:t>
      </w:r>
      <w:r w:rsidR="002063E3" w:rsidRPr="002E17AB">
        <w:rPr>
          <w:rStyle w:val="FontStyle13"/>
          <w:sz w:val="28"/>
          <w:szCs w:val="28"/>
        </w:rPr>
        <w:t>Запрашивать и получать в рамках установленной компетенции необходимые материалы от структурных подразделений Ростовстата.</w:t>
      </w:r>
    </w:p>
    <w:p w:rsidR="002063E3" w:rsidRPr="002E17AB" w:rsidRDefault="002E17AB" w:rsidP="002E17AB">
      <w:pPr>
        <w:pStyle w:val="Style5"/>
        <w:widowControl/>
        <w:tabs>
          <w:tab w:val="left" w:pos="984"/>
        </w:tabs>
        <w:ind w:firstLine="0"/>
        <w:rPr>
          <w:rStyle w:val="FontStyle14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7. </w:t>
      </w:r>
      <w:r w:rsidR="002063E3" w:rsidRPr="002E17AB">
        <w:rPr>
          <w:rStyle w:val="FontStyle13"/>
          <w:sz w:val="28"/>
          <w:szCs w:val="28"/>
        </w:rPr>
        <w:t>Проводить совещания и консультации по вопросам, входящим в компетенцию Отдела.</w:t>
      </w:r>
    </w:p>
    <w:p w:rsidR="002063E3" w:rsidRPr="002E17AB" w:rsidRDefault="002E17AB" w:rsidP="002E17AB">
      <w:pPr>
        <w:pStyle w:val="Style5"/>
        <w:widowControl/>
        <w:tabs>
          <w:tab w:val="left" w:pos="989"/>
        </w:tabs>
        <w:ind w:firstLine="0"/>
        <w:jc w:val="left"/>
        <w:rPr>
          <w:rStyle w:val="FontStyle14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8. </w:t>
      </w:r>
      <w:r w:rsidR="002063E3" w:rsidRPr="002E17AB">
        <w:rPr>
          <w:rStyle w:val="FontStyle13"/>
          <w:sz w:val="28"/>
          <w:szCs w:val="28"/>
        </w:rPr>
        <w:t>При взаимодействии с территориальными отделами Ростовстата:</w:t>
      </w:r>
    </w:p>
    <w:p w:rsidR="002063E3" w:rsidRPr="002E17AB" w:rsidRDefault="002E17AB">
      <w:pPr>
        <w:pStyle w:val="Style2"/>
        <w:widowControl/>
        <w:spacing w:before="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8.1</w:t>
      </w:r>
      <w:r w:rsidR="002063E3" w:rsidRPr="002E17AB">
        <w:rPr>
          <w:rStyle w:val="FontStyle13"/>
          <w:sz w:val="28"/>
          <w:szCs w:val="28"/>
        </w:rPr>
        <w:t xml:space="preserve"> давать разъяснения и консультации по вопросам</w:t>
      </w:r>
      <w:r>
        <w:rPr>
          <w:rStyle w:val="FontStyle13"/>
          <w:sz w:val="28"/>
          <w:szCs w:val="28"/>
        </w:rPr>
        <w:t>, входящим в компетенцию Отдела.</w:t>
      </w:r>
    </w:p>
    <w:p w:rsidR="002063E3" w:rsidRPr="002E17AB" w:rsidRDefault="002E17AB">
      <w:pPr>
        <w:pStyle w:val="Style5"/>
        <w:widowControl/>
        <w:tabs>
          <w:tab w:val="left" w:pos="989"/>
        </w:tabs>
        <w:ind w:right="14" w:firstLine="715"/>
        <w:rPr>
          <w:rStyle w:val="FontStyle13"/>
          <w:sz w:val="28"/>
          <w:szCs w:val="28"/>
        </w:rPr>
      </w:pPr>
      <w:r w:rsidRPr="002E17AB">
        <w:rPr>
          <w:rStyle w:val="FontStyle14"/>
          <w:b w:val="0"/>
          <w:sz w:val="28"/>
          <w:szCs w:val="28"/>
        </w:rPr>
        <w:t>9.</w:t>
      </w:r>
      <w:r>
        <w:rPr>
          <w:rStyle w:val="FontStyle14"/>
          <w:sz w:val="28"/>
          <w:szCs w:val="28"/>
        </w:rPr>
        <w:t xml:space="preserve"> </w:t>
      </w:r>
      <w:r w:rsidR="002063E3" w:rsidRPr="002E17AB">
        <w:rPr>
          <w:rStyle w:val="FontStyle13"/>
          <w:sz w:val="28"/>
          <w:szCs w:val="28"/>
        </w:rPr>
        <w:t>Привлекать для осуществления отдельных работ независимых</w:t>
      </w:r>
      <w:r w:rsidR="002063E3" w:rsidRPr="002E17AB">
        <w:rPr>
          <w:rStyle w:val="FontStyle13"/>
          <w:sz w:val="28"/>
          <w:szCs w:val="28"/>
        </w:rPr>
        <w:br/>
        <w:t>экспертов и других специалистов, в том числе на договорной основе, в</w:t>
      </w:r>
      <w:r w:rsidR="002063E3" w:rsidRPr="002E17AB">
        <w:rPr>
          <w:rStyle w:val="FontStyle13"/>
          <w:sz w:val="28"/>
          <w:szCs w:val="28"/>
        </w:rPr>
        <w:br/>
        <w:t>установленном порядке.</w:t>
      </w:r>
    </w:p>
    <w:p w:rsidR="002063E3" w:rsidRDefault="002063E3">
      <w:pPr>
        <w:pStyle w:val="Style3"/>
        <w:widowControl/>
        <w:spacing w:line="240" w:lineRule="exact"/>
        <w:ind w:left="3499"/>
        <w:jc w:val="left"/>
        <w:rPr>
          <w:sz w:val="20"/>
          <w:szCs w:val="20"/>
        </w:rPr>
      </w:pPr>
    </w:p>
    <w:p w:rsidR="002063E3" w:rsidRPr="002E17AB" w:rsidRDefault="002063E3">
      <w:pPr>
        <w:pStyle w:val="Style3"/>
        <w:widowControl/>
        <w:spacing w:before="106" w:line="240" w:lineRule="auto"/>
        <w:ind w:left="3499"/>
        <w:jc w:val="left"/>
        <w:rPr>
          <w:rStyle w:val="FontStyle14"/>
          <w:sz w:val="28"/>
          <w:szCs w:val="28"/>
        </w:rPr>
      </w:pPr>
      <w:r w:rsidRPr="002E17AB">
        <w:rPr>
          <w:rStyle w:val="FontStyle14"/>
          <w:sz w:val="28"/>
          <w:szCs w:val="28"/>
        </w:rPr>
        <w:t>V. Руководство Отдела</w:t>
      </w:r>
    </w:p>
    <w:p w:rsidR="002063E3" w:rsidRPr="002E17AB" w:rsidRDefault="002063E3">
      <w:pPr>
        <w:pStyle w:val="Style5"/>
        <w:widowControl/>
        <w:spacing w:line="240" w:lineRule="exact"/>
        <w:ind w:firstLine="720"/>
        <w:rPr>
          <w:sz w:val="28"/>
          <w:szCs w:val="28"/>
        </w:rPr>
      </w:pPr>
    </w:p>
    <w:p w:rsidR="002063E3" w:rsidRPr="002E17AB" w:rsidRDefault="002063E3">
      <w:pPr>
        <w:pStyle w:val="Style5"/>
        <w:widowControl/>
        <w:tabs>
          <w:tab w:val="left" w:pos="1133"/>
        </w:tabs>
        <w:spacing w:before="77"/>
        <w:ind w:firstLine="720"/>
        <w:rPr>
          <w:rStyle w:val="FontStyle13"/>
          <w:sz w:val="28"/>
          <w:szCs w:val="28"/>
        </w:rPr>
      </w:pPr>
      <w:r w:rsidRPr="002E17AB">
        <w:rPr>
          <w:rStyle w:val="FontStyle14"/>
          <w:b w:val="0"/>
          <w:sz w:val="28"/>
          <w:szCs w:val="28"/>
        </w:rPr>
        <w:t>10.</w:t>
      </w:r>
      <w:r w:rsidRPr="002E17AB">
        <w:rPr>
          <w:rStyle w:val="FontStyle14"/>
          <w:sz w:val="28"/>
          <w:szCs w:val="28"/>
        </w:rPr>
        <w:tab/>
      </w:r>
      <w:r w:rsidRPr="002E17AB">
        <w:rPr>
          <w:rStyle w:val="FontStyle13"/>
          <w:sz w:val="28"/>
          <w:szCs w:val="28"/>
        </w:rPr>
        <w:t>Отдел возглавляет начальник Отдела, который назначается на</w:t>
      </w:r>
      <w:r w:rsidRPr="002E17AB">
        <w:rPr>
          <w:rStyle w:val="FontStyle13"/>
          <w:sz w:val="28"/>
          <w:szCs w:val="28"/>
        </w:rPr>
        <w:br/>
        <w:t>должность и освобождается от должности руководителем Ростовстата.</w:t>
      </w:r>
    </w:p>
    <w:p w:rsidR="002063E3" w:rsidRPr="002E17AB" w:rsidRDefault="002063E3">
      <w:pPr>
        <w:pStyle w:val="Style2"/>
        <w:widowControl/>
        <w:ind w:firstLine="715"/>
        <w:jc w:val="both"/>
        <w:rPr>
          <w:rStyle w:val="FontStyle13"/>
          <w:sz w:val="28"/>
          <w:szCs w:val="28"/>
        </w:rPr>
      </w:pPr>
      <w:r w:rsidRPr="002E17AB">
        <w:rPr>
          <w:rStyle w:val="FontStyle14"/>
          <w:b w:val="0"/>
          <w:sz w:val="28"/>
          <w:szCs w:val="28"/>
        </w:rPr>
        <w:t>11</w:t>
      </w:r>
      <w:r w:rsidRPr="002E17AB">
        <w:rPr>
          <w:rStyle w:val="FontStyle13"/>
          <w:sz w:val="28"/>
          <w:szCs w:val="28"/>
        </w:rPr>
        <w:t>. Начальник Отдела является прямым начальником работников Отдела и подчиняется руководителю Ростовстата.</w:t>
      </w:r>
    </w:p>
    <w:p w:rsidR="002063E3" w:rsidRPr="002E17AB" w:rsidRDefault="002063E3" w:rsidP="009F4816">
      <w:pPr>
        <w:pStyle w:val="Style5"/>
        <w:widowControl/>
        <w:numPr>
          <w:ilvl w:val="0"/>
          <w:numId w:val="32"/>
        </w:numPr>
        <w:tabs>
          <w:tab w:val="left" w:pos="1128"/>
        </w:tabs>
        <w:ind w:right="14" w:firstLine="725"/>
        <w:rPr>
          <w:rStyle w:val="FontStyle14"/>
          <w:sz w:val="28"/>
          <w:szCs w:val="28"/>
        </w:rPr>
      </w:pPr>
      <w:r w:rsidRPr="002E17AB">
        <w:rPr>
          <w:rStyle w:val="FontStyle13"/>
          <w:sz w:val="28"/>
          <w:szCs w:val="28"/>
        </w:rPr>
        <w:t>Начальник Отдела отвечает за: успешное выполнение задач и функций, возложенных на Отдел; обучение, подготовку, воспитание, трудовую дисциплину и морально-психологическое состояние работников Отдела, внутренний порядок; организацию делопроизводства и обеспечение режима защиты сведений составляющих государственную тайну и служебную информацию в Отделе; сохранность материальных средств; организацию мобилизационной подготовки Отдела.</w:t>
      </w:r>
    </w:p>
    <w:p w:rsidR="002063E3" w:rsidRPr="002E17AB" w:rsidRDefault="002063E3" w:rsidP="002E17AB">
      <w:pPr>
        <w:pStyle w:val="Style5"/>
        <w:widowControl/>
        <w:numPr>
          <w:ilvl w:val="0"/>
          <w:numId w:val="32"/>
        </w:numPr>
        <w:tabs>
          <w:tab w:val="left" w:pos="1128"/>
        </w:tabs>
        <w:ind w:left="725" w:firstLine="0"/>
        <w:jc w:val="left"/>
        <w:rPr>
          <w:rStyle w:val="FontStyle14"/>
          <w:sz w:val="28"/>
          <w:szCs w:val="28"/>
        </w:rPr>
      </w:pPr>
      <w:r w:rsidRPr="002E17AB">
        <w:rPr>
          <w:rStyle w:val="FontStyle13"/>
          <w:sz w:val="28"/>
          <w:szCs w:val="28"/>
        </w:rPr>
        <w:t>Начальник Отдела имеет заместителей.</w:t>
      </w:r>
    </w:p>
    <w:p w:rsidR="002063E3" w:rsidRPr="002E17AB" w:rsidRDefault="002063E3" w:rsidP="002E17AB">
      <w:pPr>
        <w:pStyle w:val="Style5"/>
        <w:widowControl/>
        <w:numPr>
          <w:ilvl w:val="0"/>
          <w:numId w:val="32"/>
        </w:numPr>
        <w:tabs>
          <w:tab w:val="left" w:pos="1128"/>
        </w:tabs>
        <w:ind w:right="10" w:firstLine="725"/>
        <w:rPr>
          <w:rStyle w:val="FontStyle14"/>
          <w:sz w:val="28"/>
          <w:szCs w:val="28"/>
        </w:rPr>
      </w:pPr>
      <w:r w:rsidRPr="002E17AB">
        <w:rPr>
          <w:rStyle w:val="FontStyle13"/>
          <w:sz w:val="28"/>
          <w:szCs w:val="28"/>
        </w:rPr>
        <w:t>Количество заместителей начальника Отдела определяется штатным расписанием Ростовстата.</w:t>
      </w:r>
    </w:p>
    <w:p w:rsidR="002063E3" w:rsidRPr="002E17AB" w:rsidRDefault="002063E3" w:rsidP="002E17AB">
      <w:pPr>
        <w:pStyle w:val="Style5"/>
        <w:widowControl/>
        <w:numPr>
          <w:ilvl w:val="0"/>
          <w:numId w:val="32"/>
        </w:numPr>
        <w:tabs>
          <w:tab w:val="left" w:pos="1128"/>
        </w:tabs>
        <w:ind w:left="725" w:firstLine="0"/>
        <w:jc w:val="left"/>
        <w:rPr>
          <w:rStyle w:val="FontStyle14"/>
          <w:sz w:val="28"/>
          <w:szCs w:val="28"/>
        </w:rPr>
      </w:pPr>
      <w:r w:rsidRPr="002E17AB">
        <w:rPr>
          <w:rStyle w:val="FontStyle13"/>
          <w:sz w:val="28"/>
          <w:szCs w:val="28"/>
        </w:rPr>
        <w:t>Начальник Отдела:</w:t>
      </w:r>
    </w:p>
    <w:p w:rsidR="002063E3" w:rsidRPr="002E17AB" w:rsidRDefault="002063E3" w:rsidP="002E17AB">
      <w:pPr>
        <w:pStyle w:val="Style5"/>
        <w:widowControl/>
        <w:numPr>
          <w:ilvl w:val="0"/>
          <w:numId w:val="33"/>
        </w:numPr>
        <w:tabs>
          <w:tab w:val="left" w:pos="1334"/>
        </w:tabs>
        <w:spacing w:line="317" w:lineRule="exact"/>
        <w:ind w:firstLine="730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Осуществляет непосредственное руководство Отделом, несет персональную ответственность за выполнение возложенных на Отдел функций и полномочий, а также за состояние исполнительской дисциплины;</w:t>
      </w:r>
    </w:p>
    <w:p w:rsidR="002063E3" w:rsidRPr="002E17AB" w:rsidRDefault="002063E3" w:rsidP="002E17AB">
      <w:pPr>
        <w:pStyle w:val="Style5"/>
        <w:widowControl/>
        <w:numPr>
          <w:ilvl w:val="0"/>
          <w:numId w:val="33"/>
        </w:numPr>
        <w:tabs>
          <w:tab w:val="left" w:pos="1334"/>
        </w:tabs>
        <w:ind w:firstLine="730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Взаимодействует (в том числе ведет переписку) со структурными подразделениями Ростовстата;</w:t>
      </w:r>
    </w:p>
    <w:p w:rsidR="002063E3" w:rsidRPr="002E17AB" w:rsidRDefault="002063E3" w:rsidP="002E17AB">
      <w:pPr>
        <w:pStyle w:val="Style5"/>
        <w:widowControl/>
        <w:numPr>
          <w:ilvl w:val="0"/>
          <w:numId w:val="33"/>
        </w:numPr>
        <w:tabs>
          <w:tab w:val="left" w:pos="1334"/>
        </w:tabs>
        <w:ind w:firstLine="730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Обеспечивает подготовку в установленном порядке проектов актов и других документов Ростовстата;</w:t>
      </w:r>
    </w:p>
    <w:p w:rsidR="002063E3" w:rsidRPr="002E17AB" w:rsidRDefault="002063E3" w:rsidP="002E17AB">
      <w:pPr>
        <w:pStyle w:val="Style5"/>
        <w:widowControl/>
        <w:tabs>
          <w:tab w:val="left" w:pos="1531"/>
        </w:tabs>
        <w:ind w:right="5" w:firstLine="734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lastRenderedPageBreak/>
        <w:t>15.4.</w:t>
      </w:r>
      <w:r w:rsidRPr="002E17AB">
        <w:rPr>
          <w:rStyle w:val="FontStyle13"/>
          <w:sz w:val="28"/>
          <w:szCs w:val="28"/>
        </w:rPr>
        <w:tab/>
        <w:t>Распределяет обязанности между своими заместителями, а</w:t>
      </w:r>
      <w:r w:rsidRPr="002E17AB">
        <w:rPr>
          <w:rStyle w:val="FontStyle13"/>
          <w:sz w:val="28"/>
          <w:szCs w:val="28"/>
        </w:rPr>
        <w:br/>
        <w:t>также определяет должностные обязанности сотрудников Отдела;</w:t>
      </w:r>
    </w:p>
    <w:p w:rsidR="002063E3" w:rsidRPr="002E17AB" w:rsidRDefault="002063E3" w:rsidP="002E17AB">
      <w:pPr>
        <w:pStyle w:val="Style5"/>
        <w:widowControl/>
        <w:numPr>
          <w:ilvl w:val="0"/>
          <w:numId w:val="34"/>
        </w:numPr>
        <w:tabs>
          <w:tab w:val="left" w:pos="1344"/>
        </w:tabs>
        <w:ind w:firstLine="730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Обеспечивает проведение мероприятий, связанных с прохождением государственной гражданской службы, в том числе представляет предложения о назначении на должность и об освобождении от должности, о временном исполнении обязанностей, о повышении квалификации, поощрении сотрудников Отдела и наложении на них взысканий;</w:t>
      </w:r>
    </w:p>
    <w:p w:rsidR="002063E3" w:rsidRPr="002E17AB" w:rsidRDefault="002063E3" w:rsidP="002E17AB">
      <w:pPr>
        <w:pStyle w:val="Style5"/>
        <w:widowControl/>
        <w:numPr>
          <w:ilvl w:val="0"/>
          <w:numId w:val="34"/>
        </w:numPr>
        <w:tabs>
          <w:tab w:val="left" w:pos="1344"/>
        </w:tabs>
        <w:ind w:firstLine="730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Обеспечивает подготовку должностных регламентов гражданских служащих Отдела;</w:t>
      </w:r>
    </w:p>
    <w:p w:rsidR="002063E3" w:rsidRPr="002E17AB" w:rsidRDefault="002063E3" w:rsidP="002E17AB">
      <w:pPr>
        <w:pStyle w:val="Style2"/>
        <w:widowControl/>
        <w:ind w:firstLine="725"/>
        <w:jc w:val="both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15.7. Несет ответственность за соблюдение работниками Отдела служебного распорядка Росстата, сохранность имущества и оргтехники, закрепленных за Отделом.</w:t>
      </w:r>
    </w:p>
    <w:p w:rsidR="002063E3" w:rsidRPr="002E17AB" w:rsidRDefault="002063E3" w:rsidP="002E17AB">
      <w:pPr>
        <w:pStyle w:val="Style5"/>
        <w:widowControl/>
        <w:numPr>
          <w:ilvl w:val="0"/>
          <w:numId w:val="35"/>
        </w:numPr>
        <w:tabs>
          <w:tab w:val="left" w:pos="1128"/>
        </w:tabs>
        <w:ind w:firstLine="725"/>
        <w:rPr>
          <w:rStyle w:val="FontStyle14"/>
          <w:sz w:val="28"/>
          <w:szCs w:val="28"/>
        </w:rPr>
      </w:pPr>
      <w:r w:rsidRPr="002E17AB">
        <w:rPr>
          <w:rStyle w:val="FontStyle13"/>
          <w:sz w:val="28"/>
          <w:szCs w:val="28"/>
        </w:rPr>
        <w:t>Начальник Отдела осуществляет иные полномочия, установленные нормативными правовыми актами Российской Федерации, регламентом Росстата, положением об Отделе, должностным регламентом и поручениями (указаниями) руководителя Ростовстата и его заместителей (в соответствии с распределением обязанностей).</w:t>
      </w:r>
    </w:p>
    <w:p w:rsidR="002063E3" w:rsidRPr="002E17AB" w:rsidRDefault="002063E3">
      <w:pPr>
        <w:pStyle w:val="Style3"/>
        <w:widowControl/>
        <w:spacing w:line="240" w:lineRule="exact"/>
        <w:ind w:left="1421"/>
        <w:jc w:val="left"/>
        <w:rPr>
          <w:sz w:val="28"/>
          <w:szCs w:val="28"/>
        </w:rPr>
      </w:pPr>
    </w:p>
    <w:p w:rsidR="002063E3" w:rsidRPr="002E17AB" w:rsidRDefault="002063E3">
      <w:pPr>
        <w:pStyle w:val="Style3"/>
        <w:widowControl/>
        <w:spacing w:before="106" w:line="240" w:lineRule="auto"/>
        <w:ind w:left="1421"/>
        <w:jc w:val="left"/>
        <w:rPr>
          <w:rStyle w:val="FontStyle14"/>
          <w:sz w:val="28"/>
          <w:szCs w:val="28"/>
        </w:rPr>
      </w:pPr>
      <w:r w:rsidRPr="002E17AB">
        <w:rPr>
          <w:rStyle w:val="FontStyle14"/>
          <w:sz w:val="28"/>
          <w:szCs w:val="28"/>
        </w:rPr>
        <w:t>VI. Взаимодействие со структурными подразделениями</w:t>
      </w:r>
    </w:p>
    <w:p w:rsidR="002063E3" w:rsidRPr="002E17AB" w:rsidRDefault="002063E3">
      <w:pPr>
        <w:pStyle w:val="Style3"/>
        <w:widowControl/>
        <w:spacing w:before="19" w:line="240" w:lineRule="auto"/>
        <w:rPr>
          <w:rStyle w:val="FontStyle14"/>
          <w:sz w:val="28"/>
          <w:szCs w:val="28"/>
        </w:rPr>
      </w:pPr>
      <w:r w:rsidRPr="002E17AB">
        <w:rPr>
          <w:rStyle w:val="FontStyle14"/>
          <w:sz w:val="28"/>
          <w:szCs w:val="28"/>
        </w:rPr>
        <w:t>Ростовстата</w:t>
      </w:r>
    </w:p>
    <w:p w:rsidR="002063E3" w:rsidRPr="002E17AB" w:rsidRDefault="002063E3" w:rsidP="009F4816">
      <w:pPr>
        <w:pStyle w:val="Style5"/>
        <w:widowControl/>
        <w:numPr>
          <w:ilvl w:val="0"/>
          <w:numId w:val="36"/>
        </w:numPr>
        <w:tabs>
          <w:tab w:val="left" w:pos="1128"/>
        </w:tabs>
        <w:spacing w:before="317"/>
        <w:ind w:firstLine="725"/>
        <w:rPr>
          <w:rStyle w:val="FontStyle14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Отдел при реализации своих функций взаимодействует с другими структурными подразделениями Ростовстата.</w:t>
      </w:r>
    </w:p>
    <w:p w:rsidR="002063E3" w:rsidRPr="002E17AB" w:rsidRDefault="002063E3" w:rsidP="009F4816">
      <w:pPr>
        <w:pStyle w:val="Style5"/>
        <w:widowControl/>
        <w:numPr>
          <w:ilvl w:val="0"/>
          <w:numId w:val="36"/>
        </w:numPr>
        <w:tabs>
          <w:tab w:val="left" w:pos="1133"/>
        </w:tabs>
        <w:ind w:left="730" w:firstLine="0"/>
        <w:jc w:val="left"/>
        <w:rPr>
          <w:rStyle w:val="FontStyle14"/>
          <w:sz w:val="28"/>
          <w:szCs w:val="28"/>
        </w:rPr>
      </w:pPr>
      <w:r w:rsidRPr="002E17AB">
        <w:rPr>
          <w:rStyle w:val="FontStyle13"/>
          <w:sz w:val="28"/>
          <w:szCs w:val="28"/>
        </w:rPr>
        <w:t>В этих целях Отдел:</w:t>
      </w:r>
    </w:p>
    <w:p w:rsidR="002063E3" w:rsidRPr="002E17AB" w:rsidRDefault="002063E3">
      <w:pPr>
        <w:widowControl/>
        <w:rPr>
          <w:sz w:val="28"/>
          <w:szCs w:val="28"/>
        </w:rPr>
      </w:pPr>
    </w:p>
    <w:p w:rsidR="002063E3" w:rsidRPr="002E17AB" w:rsidRDefault="002063E3" w:rsidP="009F4816">
      <w:pPr>
        <w:pStyle w:val="Style5"/>
        <w:widowControl/>
        <w:numPr>
          <w:ilvl w:val="0"/>
          <w:numId w:val="37"/>
        </w:numPr>
        <w:tabs>
          <w:tab w:val="left" w:pos="1339"/>
        </w:tabs>
        <w:ind w:firstLine="734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Организует и проводит инструктивные семинары и совещания со специалистами Ростовстата по вопросам, входящим в компетенцию Отдела;</w:t>
      </w:r>
    </w:p>
    <w:p w:rsidR="002063E3" w:rsidRPr="002E17AB" w:rsidRDefault="002063E3" w:rsidP="009F4816">
      <w:pPr>
        <w:pStyle w:val="Style5"/>
        <w:widowControl/>
        <w:numPr>
          <w:ilvl w:val="0"/>
          <w:numId w:val="37"/>
        </w:numPr>
        <w:tabs>
          <w:tab w:val="left" w:pos="1339"/>
        </w:tabs>
        <w:ind w:firstLine="734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Поддерживает постоянные контакты с начальниками отделов Ростовстата и получает от них информацию по вопросам, входящим в компетенцию Отдела;</w:t>
      </w:r>
    </w:p>
    <w:p w:rsidR="002063E3" w:rsidRPr="002E17AB" w:rsidRDefault="002063E3" w:rsidP="009F4816">
      <w:pPr>
        <w:pStyle w:val="Style5"/>
        <w:widowControl/>
        <w:numPr>
          <w:ilvl w:val="0"/>
          <w:numId w:val="37"/>
        </w:numPr>
        <w:tabs>
          <w:tab w:val="left" w:pos="1339"/>
        </w:tabs>
        <w:ind w:firstLine="734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Участвует в обсуждении вопросов, входящих в компетенцию Отдела, на заседаниях расширенной коллегии Ростовстата, совещаниях с начальниками отделов;</w:t>
      </w:r>
    </w:p>
    <w:p w:rsidR="002063E3" w:rsidRPr="002E17AB" w:rsidRDefault="002063E3" w:rsidP="009F4816">
      <w:pPr>
        <w:pStyle w:val="Style5"/>
        <w:widowControl/>
        <w:numPr>
          <w:ilvl w:val="0"/>
          <w:numId w:val="37"/>
        </w:numPr>
        <w:tabs>
          <w:tab w:val="left" w:pos="1339"/>
        </w:tabs>
        <w:ind w:firstLine="734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Рассматривает и подготавливает ответы на обращения отделов Ростовстата по вопросам, входящим в компетенцию Отдела;</w:t>
      </w:r>
    </w:p>
    <w:p w:rsidR="002063E3" w:rsidRPr="002E17AB" w:rsidRDefault="002063E3">
      <w:pPr>
        <w:pStyle w:val="Style5"/>
        <w:widowControl/>
        <w:tabs>
          <w:tab w:val="left" w:pos="1651"/>
        </w:tabs>
        <w:ind w:firstLine="730"/>
        <w:rPr>
          <w:rStyle w:val="FontStyle13"/>
          <w:sz w:val="28"/>
          <w:szCs w:val="28"/>
        </w:rPr>
      </w:pPr>
      <w:r w:rsidRPr="002E17AB">
        <w:rPr>
          <w:rStyle w:val="FontStyle13"/>
          <w:sz w:val="28"/>
          <w:szCs w:val="28"/>
        </w:rPr>
        <w:t>18.5.</w:t>
      </w:r>
      <w:r w:rsidRPr="002E17AB">
        <w:rPr>
          <w:rStyle w:val="FontStyle13"/>
          <w:sz w:val="28"/>
          <w:szCs w:val="28"/>
        </w:rPr>
        <w:tab/>
        <w:t>Организует повышение квалификации, переподготовку</w:t>
      </w:r>
      <w:r w:rsidRPr="002E17AB">
        <w:rPr>
          <w:rStyle w:val="FontStyle13"/>
          <w:sz w:val="28"/>
          <w:szCs w:val="28"/>
        </w:rPr>
        <w:br/>
        <w:t>специалистов Ростовстата в соответствии с учебными планами и</w:t>
      </w:r>
      <w:r w:rsidRPr="002E17AB">
        <w:rPr>
          <w:rStyle w:val="FontStyle13"/>
          <w:sz w:val="28"/>
          <w:szCs w:val="28"/>
        </w:rPr>
        <w:br/>
        <w:t>программами Росстата.</w:t>
      </w:r>
    </w:p>
    <w:sectPr w:rsidR="002063E3" w:rsidRPr="002E17AB" w:rsidSect="00C11501">
      <w:headerReference w:type="default" r:id="rId9"/>
      <w:headerReference w:type="first" r:id="rId10"/>
      <w:type w:val="continuous"/>
      <w:pgSz w:w="11905" w:h="16837"/>
      <w:pgMar w:top="680" w:right="567" w:bottom="680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DB" w:rsidRDefault="00BD75DB">
      <w:r>
        <w:separator/>
      </w:r>
    </w:p>
  </w:endnote>
  <w:endnote w:type="continuationSeparator" w:id="0">
    <w:p w:rsidR="00BD75DB" w:rsidRDefault="00BD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DB" w:rsidRDefault="00BD75DB">
      <w:r>
        <w:separator/>
      </w:r>
    </w:p>
  </w:footnote>
  <w:footnote w:type="continuationSeparator" w:id="0">
    <w:p w:rsidR="00BD75DB" w:rsidRDefault="00BD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3C" w:rsidRDefault="00C40D3C">
    <w:pPr>
      <w:pStyle w:val="Style7"/>
      <w:widowControl/>
      <w:ind w:left="5" w:right="5"/>
      <w:jc w:val="center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6C2CB0">
      <w:rPr>
        <w:rStyle w:val="FontStyle12"/>
        <w:noProof/>
      </w:rPr>
      <w:t>9</w:t>
    </w:r>
    <w:r>
      <w:rPr>
        <w:rStyle w:val="FontStyle1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3C" w:rsidRDefault="00C40D3C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785"/>
    <w:multiLevelType w:val="singleLevel"/>
    <w:tmpl w:val="CA080D80"/>
    <w:lvl w:ilvl="0">
      <w:start w:val="1"/>
      <w:numFmt w:val="decimal"/>
      <w:lvlText w:val="1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05DE4DBA"/>
    <w:multiLevelType w:val="singleLevel"/>
    <w:tmpl w:val="28140CA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8525162"/>
    <w:multiLevelType w:val="singleLevel"/>
    <w:tmpl w:val="DE223A6E"/>
    <w:lvl w:ilvl="0">
      <w:start w:val="1"/>
      <w:numFmt w:val="decimal"/>
      <w:lvlText w:val="5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0C042623"/>
    <w:multiLevelType w:val="singleLevel"/>
    <w:tmpl w:val="7B68A620"/>
    <w:lvl w:ilvl="0">
      <w:start w:val="24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0E033321"/>
    <w:multiLevelType w:val="singleLevel"/>
    <w:tmpl w:val="793C63D4"/>
    <w:lvl w:ilvl="0">
      <w:start w:val="2"/>
      <w:numFmt w:val="decimal"/>
      <w:lvlText w:val="5.4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5">
    <w:nsid w:val="15593724"/>
    <w:multiLevelType w:val="singleLevel"/>
    <w:tmpl w:val="3CB667D4"/>
    <w:lvl w:ilvl="0">
      <w:start w:val="8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179B5D8B"/>
    <w:multiLevelType w:val="singleLevel"/>
    <w:tmpl w:val="C95C63EC"/>
    <w:lvl w:ilvl="0">
      <w:start w:val="1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98E0A52"/>
    <w:multiLevelType w:val="singleLevel"/>
    <w:tmpl w:val="17F2E412"/>
    <w:lvl w:ilvl="0">
      <w:start w:val="8"/>
      <w:numFmt w:val="decimal"/>
      <w:lvlText w:val="5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1C3C7059"/>
    <w:multiLevelType w:val="singleLevel"/>
    <w:tmpl w:val="569ACF92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201F0114"/>
    <w:multiLevelType w:val="singleLevel"/>
    <w:tmpl w:val="24089AC2"/>
    <w:lvl w:ilvl="0">
      <w:start w:val="1"/>
      <w:numFmt w:val="decimal"/>
      <w:lvlText w:val="15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>
    <w:nsid w:val="26942942"/>
    <w:multiLevelType w:val="singleLevel"/>
    <w:tmpl w:val="2610A924"/>
    <w:lvl w:ilvl="0">
      <w:start w:val="1"/>
      <w:numFmt w:val="decimal"/>
      <w:lvlText w:val="5.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1">
    <w:nsid w:val="31582BC2"/>
    <w:multiLevelType w:val="singleLevel"/>
    <w:tmpl w:val="FBB8831A"/>
    <w:lvl w:ilvl="0">
      <w:start w:val="2"/>
      <w:numFmt w:val="decimal"/>
      <w:lvlText w:val="5.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40485CC9"/>
    <w:multiLevelType w:val="singleLevel"/>
    <w:tmpl w:val="AD1458D8"/>
    <w:lvl w:ilvl="0">
      <w:start w:val="1"/>
      <w:numFmt w:val="decimal"/>
      <w:lvlText w:val="5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40C21796"/>
    <w:multiLevelType w:val="singleLevel"/>
    <w:tmpl w:val="F48AF260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43DF7267"/>
    <w:multiLevelType w:val="singleLevel"/>
    <w:tmpl w:val="B76C3EC6"/>
    <w:lvl w:ilvl="0">
      <w:start w:val="1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646317D"/>
    <w:multiLevelType w:val="singleLevel"/>
    <w:tmpl w:val="8A92A334"/>
    <w:lvl w:ilvl="0">
      <w:start w:val="1"/>
      <w:numFmt w:val="decimal"/>
      <w:lvlText w:val="5.8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478921EF"/>
    <w:multiLevelType w:val="singleLevel"/>
    <w:tmpl w:val="0F0A60C8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561C2783"/>
    <w:multiLevelType w:val="singleLevel"/>
    <w:tmpl w:val="059A2CE8"/>
    <w:lvl w:ilvl="0">
      <w:start w:val="4"/>
      <w:numFmt w:val="decimal"/>
      <w:lvlText w:val="5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8">
    <w:nsid w:val="576C0503"/>
    <w:multiLevelType w:val="singleLevel"/>
    <w:tmpl w:val="F6B894F8"/>
    <w:lvl w:ilvl="0">
      <w:start w:val="5"/>
      <w:numFmt w:val="decimal"/>
      <w:lvlText w:val="15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9">
    <w:nsid w:val="64492317"/>
    <w:multiLevelType w:val="singleLevel"/>
    <w:tmpl w:val="C2B081B8"/>
    <w:lvl w:ilvl="0">
      <w:start w:val="28"/>
      <w:numFmt w:val="decimal"/>
      <w:lvlText w:val="5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20">
    <w:nsid w:val="666D3953"/>
    <w:multiLevelType w:val="singleLevel"/>
    <w:tmpl w:val="C4C6815E"/>
    <w:lvl w:ilvl="0">
      <w:start w:val="1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>
    <w:nsid w:val="6C844777"/>
    <w:multiLevelType w:val="singleLevel"/>
    <w:tmpl w:val="536A734E"/>
    <w:lvl w:ilvl="0">
      <w:start w:val="1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6E451609"/>
    <w:multiLevelType w:val="singleLevel"/>
    <w:tmpl w:val="31A26B0E"/>
    <w:lvl w:ilvl="0">
      <w:start w:val="12"/>
      <w:numFmt w:val="decimal"/>
      <w:lvlText w:val="5.5.%1."/>
      <w:legacy w:legacy="1" w:legacySpace="0" w:legacyIndent="1119"/>
      <w:lvlJc w:val="left"/>
      <w:rPr>
        <w:rFonts w:ascii="Times New Roman" w:hAnsi="Times New Roman" w:cs="Times New Roman" w:hint="default"/>
      </w:rPr>
    </w:lvl>
  </w:abstractNum>
  <w:abstractNum w:abstractNumId="23">
    <w:nsid w:val="7B511E81"/>
    <w:multiLevelType w:val="singleLevel"/>
    <w:tmpl w:val="EDA2F8FA"/>
    <w:lvl w:ilvl="0">
      <w:start w:val="7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4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0"/>
    <w:lvlOverride w:ilvl="0">
      <w:lvl w:ilvl="0">
        <w:start w:val="3"/>
        <w:numFmt w:val="decimal"/>
        <w:lvlText w:val="5.1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7"/>
    <w:lvlOverride w:ilvl="0">
      <w:lvl w:ilvl="0">
        <w:start w:val="8"/>
        <w:numFmt w:val="decimal"/>
        <w:lvlText w:val="5.1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17"/>
        <w:numFmt w:val="decimal"/>
        <w:lvlText w:val="5.1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>
      <w:lvl w:ilvl="0">
        <w:start w:val="17"/>
        <w:numFmt w:val="decimal"/>
        <w:lvlText w:val="5.1.%1."/>
        <w:legacy w:legacy="1" w:legacySpace="0" w:legacyIndent="9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  <w:lvlOverride w:ilvl="0">
      <w:lvl w:ilvl="0">
        <w:start w:val="17"/>
        <w:numFmt w:val="decimal"/>
        <w:lvlText w:val="5.1.%1."/>
        <w:legacy w:legacy="1" w:legacySpace="0" w:legacyIndent="8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9"/>
  </w:num>
  <w:num w:numId="14">
    <w:abstractNumId w:val="20"/>
  </w:num>
  <w:num w:numId="15">
    <w:abstractNumId w:val="12"/>
  </w:num>
  <w:num w:numId="16">
    <w:abstractNumId w:val="17"/>
  </w:num>
  <w:num w:numId="17">
    <w:abstractNumId w:val="4"/>
  </w:num>
  <w:num w:numId="18">
    <w:abstractNumId w:val="4"/>
    <w:lvlOverride w:ilvl="0">
      <w:lvl w:ilvl="0">
        <w:start w:val="2"/>
        <w:numFmt w:val="decimal"/>
        <w:lvlText w:val="5.4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  <w:lvlOverride w:ilvl="0">
      <w:lvl w:ilvl="0">
        <w:start w:val="2"/>
        <w:numFmt w:val="decimal"/>
        <w:lvlText w:val="5.4.%1."/>
        <w:legacy w:legacy="1" w:legacySpace="0" w:legacyIndent="89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6"/>
        <w:numFmt w:val="decimal"/>
        <w:lvlText w:val="5.5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  <w:lvlOverride w:ilvl="0">
      <w:lvl w:ilvl="0">
        <w:start w:val="6"/>
        <w:numFmt w:val="decimal"/>
        <w:lvlText w:val="5.5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22"/>
    <w:lvlOverride w:ilvl="0">
      <w:lvl w:ilvl="0">
        <w:start w:val="12"/>
        <w:numFmt w:val="decimal"/>
        <w:lvlText w:val="5.5.%1."/>
        <w:legacy w:legacy="1" w:legacySpace="0" w:legacyIndent="95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2"/>
    <w:lvlOverride w:ilvl="0">
      <w:lvl w:ilvl="0">
        <w:start w:val="12"/>
        <w:numFmt w:val="decimal"/>
        <w:lvlText w:val="5.5.%1."/>
        <w:legacy w:legacy="1" w:legacySpace="0" w:legacyIndent="119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</w:num>
  <w:num w:numId="27">
    <w:abstractNumId w:val="23"/>
  </w:num>
  <w:num w:numId="28">
    <w:abstractNumId w:val="5"/>
  </w:num>
  <w:num w:numId="29">
    <w:abstractNumId w:val="15"/>
  </w:num>
  <w:num w:numId="30">
    <w:abstractNumId w:val="13"/>
  </w:num>
  <w:num w:numId="31">
    <w:abstractNumId w:val="13"/>
    <w:lvlOverride w:ilvl="0">
      <w:lvl w:ilvl="0">
        <w:start w:val="6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1"/>
  </w:num>
  <w:num w:numId="33">
    <w:abstractNumId w:val="9"/>
  </w:num>
  <w:num w:numId="34">
    <w:abstractNumId w:val="18"/>
  </w:num>
  <w:num w:numId="35">
    <w:abstractNumId w:val="14"/>
  </w:num>
  <w:num w:numId="36">
    <w:abstractNumId w:val="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816"/>
    <w:rsid w:val="00012348"/>
    <w:rsid w:val="00167BB7"/>
    <w:rsid w:val="001720AD"/>
    <w:rsid w:val="0020198F"/>
    <w:rsid w:val="002063E3"/>
    <w:rsid w:val="00231D9A"/>
    <w:rsid w:val="00254A25"/>
    <w:rsid w:val="0026763E"/>
    <w:rsid w:val="002E17AB"/>
    <w:rsid w:val="003212B6"/>
    <w:rsid w:val="003D3463"/>
    <w:rsid w:val="004C5DA5"/>
    <w:rsid w:val="005712EA"/>
    <w:rsid w:val="00690032"/>
    <w:rsid w:val="006C2CB0"/>
    <w:rsid w:val="0075287E"/>
    <w:rsid w:val="007B1974"/>
    <w:rsid w:val="00811003"/>
    <w:rsid w:val="0083606D"/>
    <w:rsid w:val="00880435"/>
    <w:rsid w:val="00920843"/>
    <w:rsid w:val="00930254"/>
    <w:rsid w:val="009F4816"/>
    <w:rsid w:val="00B849BC"/>
    <w:rsid w:val="00B90561"/>
    <w:rsid w:val="00BD75DB"/>
    <w:rsid w:val="00BE52ED"/>
    <w:rsid w:val="00C11501"/>
    <w:rsid w:val="00C40D3C"/>
    <w:rsid w:val="00C76758"/>
    <w:rsid w:val="00D32028"/>
    <w:rsid w:val="00D80908"/>
    <w:rsid w:val="00DB19CD"/>
    <w:rsid w:val="00E055AD"/>
    <w:rsid w:val="00E54981"/>
    <w:rsid w:val="00F4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ind w:firstLine="710"/>
    </w:pPr>
  </w:style>
  <w:style w:type="paragraph" w:customStyle="1" w:styleId="Style3">
    <w:name w:val="Style3"/>
    <w:basedOn w:val="a"/>
    <w:uiPriority w:val="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pPr>
      <w:spacing w:line="322" w:lineRule="exact"/>
      <w:ind w:firstLine="701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firstLine="710"/>
      <w:jc w:val="both"/>
    </w:pPr>
  </w:style>
  <w:style w:type="paragraph" w:customStyle="1" w:styleId="Style6">
    <w:name w:val="Style6"/>
    <w:basedOn w:val="a"/>
    <w:uiPriority w:val="99"/>
    <w:pPr>
      <w:spacing w:line="323" w:lineRule="exact"/>
      <w:ind w:firstLine="706"/>
      <w:jc w:val="both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05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90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291;fld=134;dst=10002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9663;fld=134;dst=100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>Kraftway</Company>
  <LinksUpToDate>false</LinksUpToDate>
  <CharactersWithSpaces>21976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creator>Пасечник Е.М.</dc:creator>
  <cp:lastModifiedBy>Лиматов Мурат Русланович</cp:lastModifiedBy>
  <cp:revision>2</cp:revision>
  <cp:lastPrinted>2021-08-31T11:26:00Z</cp:lastPrinted>
  <dcterms:created xsi:type="dcterms:W3CDTF">2023-07-14T12:24:00Z</dcterms:created>
  <dcterms:modified xsi:type="dcterms:W3CDTF">2023-07-14T12:24:00Z</dcterms:modified>
</cp:coreProperties>
</file>